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9F" w:rsidRPr="007214A7" w:rsidRDefault="0076319F" w:rsidP="0033241B">
      <w:pPr>
        <w:pStyle w:val="ac"/>
        <w:shd w:val="clear" w:color="auto" w:fill="FFFFFF"/>
        <w:spacing w:beforeAutospacing="0" w:after="0" w:afterAutospacing="0"/>
        <w:ind w:left="4536"/>
        <w:rPr>
          <w:color w:val="auto"/>
        </w:rPr>
      </w:pPr>
      <w:r w:rsidRPr="007214A7">
        <w:rPr>
          <w:rFonts w:eastAsiaTheme="minorHAnsi"/>
          <w:b/>
          <w:color w:val="auto"/>
          <w:shd w:val="clear" w:color="auto" w:fill="FFFFFF"/>
          <w:lang w:eastAsia="en-US"/>
        </w:rPr>
        <w:t>Управление Федеральной службы по надзору в сфере защиты прав потребителей и благополучию человека</w:t>
      </w:r>
    </w:p>
    <w:p w:rsidR="0076319F" w:rsidRPr="007214A7" w:rsidRDefault="0076319F" w:rsidP="0033241B">
      <w:pPr>
        <w:pStyle w:val="ac"/>
        <w:shd w:val="clear" w:color="auto" w:fill="FFFFFF"/>
        <w:spacing w:beforeAutospacing="0" w:after="0" w:afterAutospacing="0"/>
        <w:ind w:left="4536"/>
        <w:rPr>
          <w:color w:val="auto"/>
        </w:rPr>
      </w:pPr>
      <w:r w:rsidRPr="007214A7">
        <w:rPr>
          <w:rFonts w:eastAsiaTheme="minorHAnsi"/>
          <w:b/>
          <w:color w:val="auto"/>
          <w:shd w:val="clear" w:color="auto" w:fill="FFFFFF"/>
          <w:lang w:eastAsia="en-US"/>
        </w:rPr>
        <w:t>по городу Санкт-Петербургу</w:t>
      </w:r>
    </w:p>
    <w:p w:rsidR="0076319F" w:rsidRPr="007214A7" w:rsidRDefault="0076319F" w:rsidP="002F6F79">
      <w:pPr>
        <w:pStyle w:val="ac"/>
        <w:shd w:val="clear" w:color="auto" w:fill="FFFFFF"/>
        <w:spacing w:beforeAutospacing="0" w:after="0" w:afterAutospacing="0"/>
        <w:ind w:left="4536"/>
        <w:rPr>
          <w:color w:val="auto"/>
        </w:rPr>
      </w:pPr>
      <w:r w:rsidRPr="007214A7">
        <w:rPr>
          <w:rFonts w:eastAsiaTheme="minorHAnsi"/>
          <w:color w:val="auto"/>
          <w:shd w:val="clear" w:color="auto" w:fill="FFFFFF"/>
          <w:lang w:eastAsia="en-US"/>
        </w:rPr>
        <w:t xml:space="preserve">Адрес: </w:t>
      </w:r>
      <w:r w:rsidR="002F6F79">
        <w:rPr>
          <w:rFonts w:eastAsiaTheme="minorHAnsi"/>
          <w:color w:val="auto"/>
          <w:shd w:val="clear" w:color="auto" w:fill="FFFFFF"/>
          <w:lang w:eastAsia="en-US"/>
        </w:rPr>
        <w:t>________________________</w:t>
      </w:r>
    </w:p>
    <w:p w:rsidR="0076319F" w:rsidRPr="007214A7" w:rsidRDefault="0076319F" w:rsidP="0033241B">
      <w:pPr>
        <w:pStyle w:val="ac"/>
        <w:shd w:val="clear" w:color="auto" w:fill="FFFFFF"/>
        <w:spacing w:beforeAutospacing="0" w:after="0" w:afterAutospacing="0"/>
        <w:ind w:left="4536"/>
        <w:rPr>
          <w:color w:val="auto"/>
        </w:rPr>
      </w:pPr>
    </w:p>
    <w:p w:rsidR="007214A7" w:rsidRPr="007214A7" w:rsidRDefault="007214A7" w:rsidP="007214A7">
      <w:pPr>
        <w:spacing w:after="0" w:line="240" w:lineRule="auto"/>
        <w:ind w:left="4536"/>
        <w:rPr>
          <w:rFonts w:ascii="Times New Roman" w:hAnsi="Times New Roman" w:cs="Times New Roman"/>
          <w:b/>
          <w:color w:val="auto"/>
          <w:sz w:val="24"/>
          <w:szCs w:val="24"/>
        </w:rPr>
      </w:pPr>
      <w:r w:rsidRPr="007214A7">
        <w:rPr>
          <w:rFonts w:ascii="Times New Roman" w:hAnsi="Times New Roman" w:cs="Times New Roman"/>
          <w:b/>
          <w:color w:val="auto"/>
          <w:sz w:val="24"/>
          <w:szCs w:val="24"/>
        </w:rPr>
        <w:t xml:space="preserve">от </w:t>
      </w:r>
      <w:r w:rsidR="002F6F79">
        <w:rPr>
          <w:rFonts w:ascii="Times New Roman" w:hAnsi="Times New Roman" w:cs="Times New Roman"/>
          <w:b/>
          <w:color w:val="auto"/>
          <w:sz w:val="24"/>
          <w:szCs w:val="24"/>
        </w:rPr>
        <w:t>__________________________</w:t>
      </w:r>
    </w:p>
    <w:p w:rsidR="007214A7" w:rsidRPr="007214A7" w:rsidRDefault="007214A7" w:rsidP="002F6F79">
      <w:pPr>
        <w:spacing w:after="0" w:line="240" w:lineRule="auto"/>
        <w:ind w:left="4536"/>
        <w:rPr>
          <w:rFonts w:ascii="Times New Roman" w:hAnsi="Times New Roman" w:cs="Times New Roman"/>
          <w:color w:val="auto"/>
          <w:sz w:val="24"/>
          <w:szCs w:val="24"/>
        </w:rPr>
      </w:pPr>
      <w:r w:rsidRPr="007214A7">
        <w:rPr>
          <w:rFonts w:ascii="Times New Roman" w:hAnsi="Times New Roman" w:cs="Times New Roman"/>
          <w:color w:val="auto"/>
          <w:sz w:val="24"/>
          <w:szCs w:val="24"/>
        </w:rPr>
        <w:t xml:space="preserve">Адрес: </w:t>
      </w:r>
      <w:r w:rsidR="002F6F79">
        <w:rPr>
          <w:rFonts w:ascii="Times New Roman" w:hAnsi="Times New Roman" w:cs="Times New Roman"/>
          <w:color w:val="auto"/>
          <w:sz w:val="24"/>
          <w:szCs w:val="24"/>
        </w:rPr>
        <w:t>______________________</w:t>
      </w:r>
    </w:p>
    <w:p w:rsidR="00351321" w:rsidRPr="007214A7" w:rsidRDefault="00351321" w:rsidP="0033241B">
      <w:pPr>
        <w:spacing w:after="0" w:line="240" w:lineRule="auto"/>
        <w:ind w:left="4536"/>
        <w:rPr>
          <w:rFonts w:ascii="Times New Roman" w:hAnsi="Times New Roman" w:cs="Times New Roman"/>
          <w:color w:val="auto"/>
          <w:sz w:val="24"/>
          <w:szCs w:val="24"/>
        </w:rPr>
      </w:pPr>
    </w:p>
    <w:p w:rsidR="00351321" w:rsidRPr="007214A7" w:rsidRDefault="00351321" w:rsidP="0033241B">
      <w:pPr>
        <w:spacing w:after="0" w:line="240" w:lineRule="auto"/>
        <w:ind w:left="4536"/>
        <w:contextualSpacing/>
        <w:rPr>
          <w:rFonts w:ascii="Times New Roman" w:hAnsi="Times New Roman" w:cs="Times New Roman"/>
          <w:b/>
          <w:color w:val="auto"/>
          <w:sz w:val="24"/>
          <w:szCs w:val="24"/>
        </w:rPr>
      </w:pPr>
      <w:r w:rsidRPr="007214A7">
        <w:rPr>
          <w:rFonts w:ascii="Times New Roman" w:hAnsi="Times New Roman" w:cs="Times New Roman"/>
          <w:b/>
          <w:color w:val="auto"/>
          <w:sz w:val="24"/>
          <w:szCs w:val="24"/>
        </w:rPr>
        <w:t>Лицо, в отношении которого подана жалоба</w:t>
      </w:r>
      <w:r w:rsidRPr="007214A7">
        <w:rPr>
          <w:rFonts w:ascii="Times New Roman" w:hAnsi="Times New Roman" w:cs="Times New Roman"/>
          <w:color w:val="auto"/>
          <w:sz w:val="24"/>
          <w:szCs w:val="24"/>
        </w:rPr>
        <w:t>:</w:t>
      </w:r>
    </w:p>
    <w:p w:rsidR="007214A7" w:rsidRPr="007214A7" w:rsidRDefault="002F6F79" w:rsidP="007214A7">
      <w:pPr>
        <w:spacing w:after="0" w:line="240" w:lineRule="auto"/>
        <w:ind w:left="4536"/>
        <w:rPr>
          <w:rFonts w:ascii="Times New Roman" w:hAnsi="Times New Roman" w:cs="Times New Roman"/>
          <w:color w:val="auto"/>
          <w:sz w:val="24"/>
          <w:szCs w:val="24"/>
        </w:rPr>
      </w:pPr>
      <w:r>
        <w:rPr>
          <w:rFonts w:ascii="Times New Roman" w:hAnsi="Times New Roman" w:cs="Times New Roman"/>
          <w:b/>
        </w:rPr>
        <w:t>______________________________</w:t>
      </w:r>
    </w:p>
    <w:p w:rsidR="0076319F" w:rsidRPr="007214A7" w:rsidRDefault="0076319F" w:rsidP="0033241B">
      <w:pPr>
        <w:spacing w:after="0" w:line="240" w:lineRule="auto"/>
        <w:ind w:left="4536"/>
        <w:rPr>
          <w:rFonts w:ascii="Times New Roman" w:hAnsi="Times New Roman" w:cs="Times New Roman"/>
          <w:b/>
          <w:color w:val="auto"/>
          <w:sz w:val="24"/>
          <w:szCs w:val="24"/>
        </w:rPr>
      </w:pPr>
    </w:p>
    <w:p w:rsidR="0076319F" w:rsidRPr="007214A7" w:rsidRDefault="0076319F" w:rsidP="0033241B">
      <w:pPr>
        <w:spacing w:after="0" w:line="240" w:lineRule="auto"/>
        <w:jc w:val="center"/>
        <w:rPr>
          <w:rFonts w:ascii="Times New Roman" w:hAnsi="Times New Roman" w:cs="Times New Roman"/>
          <w:b/>
          <w:color w:val="auto"/>
          <w:sz w:val="24"/>
          <w:szCs w:val="24"/>
        </w:rPr>
      </w:pPr>
    </w:p>
    <w:p w:rsidR="0076319F" w:rsidRPr="007214A7" w:rsidRDefault="0076319F" w:rsidP="0033241B">
      <w:pPr>
        <w:spacing w:after="0" w:line="240" w:lineRule="auto"/>
        <w:jc w:val="center"/>
        <w:rPr>
          <w:rFonts w:ascii="Times New Roman" w:hAnsi="Times New Roman" w:cs="Times New Roman"/>
          <w:color w:val="auto"/>
          <w:sz w:val="24"/>
          <w:szCs w:val="24"/>
        </w:rPr>
      </w:pPr>
      <w:r w:rsidRPr="007214A7">
        <w:rPr>
          <w:rFonts w:ascii="Times New Roman" w:hAnsi="Times New Roman" w:cs="Times New Roman"/>
          <w:b/>
          <w:color w:val="auto"/>
          <w:sz w:val="24"/>
          <w:szCs w:val="24"/>
        </w:rPr>
        <w:t>ЖАЛОБА</w:t>
      </w:r>
    </w:p>
    <w:p w:rsidR="0076319F" w:rsidRPr="007214A7" w:rsidRDefault="0076319F" w:rsidP="0033241B">
      <w:pPr>
        <w:spacing w:after="0" w:line="240" w:lineRule="auto"/>
        <w:ind w:firstLine="709"/>
        <w:rPr>
          <w:rFonts w:ascii="Times New Roman" w:hAnsi="Times New Roman" w:cs="Times New Roman"/>
          <w:color w:val="auto"/>
          <w:sz w:val="24"/>
          <w:szCs w:val="24"/>
        </w:rPr>
      </w:pPr>
    </w:p>
    <w:p w:rsidR="007214A7" w:rsidRPr="007214A7" w:rsidRDefault="007214A7" w:rsidP="007214A7">
      <w:pPr>
        <w:spacing w:after="0" w:line="240" w:lineRule="auto"/>
        <w:ind w:firstLine="720"/>
        <w:jc w:val="both"/>
        <w:rPr>
          <w:rFonts w:ascii="Times New Roman" w:hAnsi="Times New Roman" w:cs="Times New Roman"/>
          <w:color w:val="auto"/>
          <w:sz w:val="24"/>
          <w:szCs w:val="24"/>
        </w:rPr>
      </w:pPr>
      <w:proofErr w:type="gramStart"/>
      <w:r w:rsidRPr="007214A7">
        <w:rPr>
          <w:rFonts w:ascii="Times New Roman" w:hAnsi="Times New Roman" w:cs="Times New Roman"/>
          <w:color w:val="auto"/>
          <w:sz w:val="24"/>
          <w:szCs w:val="24"/>
        </w:rPr>
        <w:t xml:space="preserve">Между мной, </w:t>
      </w:r>
      <w:r w:rsidR="002F6F79">
        <w:rPr>
          <w:rFonts w:ascii="Times New Roman" w:hAnsi="Times New Roman" w:cs="Times New Roman"/>
          <w:color w:val="auto"/>
          <w:sz w:val="24"/>
          <w:szCs w:val="24"/>
        </w:rPr>
        <w:t>_________________________</w:t>
      </w:r>
      <w:r w:rsidRPr="007214A7">
        <w:rPr>
          <w:rFonts w:ascii="Times New Roman" w:hAnsi="Times New Roman" w:cs="Times New Roman"/>
          <w:color w:val="auto"/>
          <w:sz w:val="24"/>
          <w:szCs w:val="24"/>
        </w:rPr>
        <w:t xml:space="preserve"> (далее – Заказчик), и </w:t>
      </w:r>
      <w:r w:rsidR="002F6F79">
        <w:rPr>
          <w:rFonts w:ascii="Times New Roman" w:hAnsi="Times New Roman" w:cs="Times New Roman"/>
          <w:color w:val="auto"/>
          <w:sz w:val="24"/>
          <w:szCs w:val="24"/>
        </w:rPr>
        <w:t>_______________________________</w:t>
      </w:r>
      <w:r w:rsidRPr="007214A7">
        <w:rPr>
          <w:rFonts w:ascii="Times New Roman" w:hAnsi="Times New Roman" w:cs="Times New Roman"/>
          <w:color w:val="auto"/>
          <w:sz w:val="24"/>
          <w:szCs w:val="24"/>
        </w:rPr>
        <w:t xml:space="preserve"> (далее – Подрядчик, Исполнитель), был заключен договор </w:t>
      </w:r>
      <w:r w:rsidR="002F6F79">
        <w:rPr>
          <w:rFonts w:ascii="Times New Roman" w:hAnsi="Times New Roman" w:cs="Times New Roman"/>
          <w:color w:val="auto"/>
          <w:sz w:val="24"/>
          <w:szCs w:val="24"/>
        </w:rPr>
        <w:t>____________________</w:t>
      </w:r>
      <w:r w:rsidRPr="007214A7">
        <w:rPr>
          <w:rFonts w:ascii="Times New Roman" w:hAnsi="Times New Roman" w:cs="Times New Roman"/>
          <w:color w:val="auto"/>
          <w:sz w:val="24"/>
          <w:szCs w:val="24"/>
        </w:rPr>
        <w:t xml:space="preserve"> г. (далее – договор).</w:t>
      </w:r>
      <w:proofErr w:type="gramEnd"/>
    </w:p>
    <w:p w:rsidR="007214A7" w:rsidRPr="007214A7" w:rsidRDefault="007214A7" w:rsidP="007214A7">
      <w:pPr>
        <w:spacing w:after="0" w:line="240" w:lineRule="auto"/>
        <w:ind w:firstLine="720"/>
        <w:jc w:val="both"/>
        <w:rPr>
          <w:rFonts w:ascii="Times New Roman" w:hAnsi="Times New Roman" w:cs="Times New Roman"/>
          <w:color w:val="auto"/>
          <w:sz w:val="24"/>
          <w:szCs w:val="24"/>
        </w:rPr>
      </w:pPr>
      <w:proofErr w:type="gramStart"/>
      <w:r w:rsidRPr="007214A7">
        <w:rPr>
          <w:rFonts w:ascii="Times New Roman" w:hAnsi="Times New Roman" w:cs="Times New Roman"/>
          <w:color w:val="auto"/>
          <w:sz w:val="24"/>
          <w:szCs w:val="24"/>
        </w:rPr>
        <w:t>Согласно предмета</w:t>
      </w:r>
      <w:proofErr w:type="gramEnd"/>
      <w:r w:rsidRPr="007214A7">
        <w:rPr>
          <w:rFonts w:ascii="Times New Roman" w:hAnsi="Times New Roman" w:cs="Times New Roman"/>
          <w:color w:val="auto"/>
          <w:sz w:val="24"/>
          <w:szCs w:val="24"/>
        </w:rPr>
        <w:t xml:space="preserve"> договора, Заказчик поручает, а «Подрядчик» исполнитель принимает на себя обязательства выполнить ремонт квартиры по адресу: </w:t>
      </w:r>
      <w:r w:rsidR="00AC0BE4">
        <w:rPr>
          <w:rFonts w:ascii="Times New Roman" w:hAnsi="Times New Roman" w:cs="Times New Roman"/>
          <w:color w:val="auto"/>
          <w:sz w:val="24"/>
          <w:szCs w:val="24"/>
        </w:rPr>
        <w:t>____________________</w:t>
      </w:r>
      <w:r w:rsidRPr="007214A7">
        <w:rPr>
          <w:rFonts w:ascii="Times New Roman" w:hAnsi="Times New Roman" w:cs="Times New Roman"/>
          <w:color w:val="auto"/>
          <w:sz w:val="24"/>
          <w:szCs w:val="24"/>
        </w:rPr>
        <w:t>.</w:t>
      </w:r>
    </w:p>
    <w:p w:rsidR="007214A7" w:rsidRPr="007214A7" w:rsidRDefault="007214A7" w:rsidP="007214A7">
      <w:pPr>
        <w:spacing w:after="0" w:line="240" w:lineRule="auto"/>
        <w:ind w:firstLine="720"/>
        <w:jc w:val="both"/>
        <w:rPr>
          <w:rFonts w:ascii="Times New Roman" w:hAnsi="Times New Roman" w:cs="Times New Roman"/>
          <w:color w:val="auto"/>
          <w:sz w:val="24"/>
          <w:szCs w:val="24"/>
        </w:rPr>
      </w:pPr>
      <w:r w:rsidRPr="007214A7">
        <w:rPr>
          <w:rFonts w:ascii="Times New Roman" w:hAnsi="Times New Roman" w:cs="Times New Roman"/>
          <w:color w:val="auto"/>
          <w:sz w:val="24"/>
          <w:szCs w:val="24"/>
        </w:rPr>
        <w:t xml:space="preserve">В силу п. </w:t>
      </w:r>
      <w:r w:rsidR="00AC0BE4">
        <w:rPr>
          <w:rFonts w:ascii="Times New Roman" w:hAnsi="Times New Roman" w:cs="Times New Roman"/>
          <w:color w:val="auto"/>
          <w:sz w:val="24"/>
          <w:szCs w:val="24"/>
        </w:rPr>
        <w:t>_____</w:t>
      </w:r>
      <w:r w:rsidRPr="007214A7">
        <w:rPr>
          <w:rFonts w:ascii="Times New Roman" w:hAnsi="Times New Roman" w:cs="Times New Roman"/>
          <w:color w:val="auto"/>
          <w:sz w:val="24"/>
          <w:szCs w:val="24"/>
        </w:rPr>
        <w:t xml:space="preserve"> договора, общая сумма договора составляет </w:t>
      </w:r>
      <w:r w:rsidR="00AC0BE4">
        <w:rPr>
          <w:rFonts w:ascii="Times New Roman" w:hAnsi="Times New Roman" w:cs="Times New Roman"/>
          <w:color w:val="auto"/>
          <w:sz w:val="24"/>
          <w:szCs w:val="24"/>
        </w:rPr>
        <w:t>_________</w:t>
      </w:r>
      <w:r w:rsidRPr="007214A7">
        <w:rPr>
          <w:rFonts w:ascii="Times New Roman" w:hAnsi="Times New Roman" w:cs="Times New Roman"/>
          <w:color w:val="auto"/>
          <w:sz w:val="24"/>
          <w:szCs w:val="24"/>
        </w:rPr>
        <w:t xml:space="preserve"> рублей без учета стоимости материалов.</w:t>
      </w:r>
    </w:p>
    <w:p w:rsidR="007214A7" w:rsidRPr="007214A7" w:rsidRDefault="007214A7" w:rsidP="007214A7">
      <w:pPr>
        <w:spacing w:after="0" w:line="240" w:lineRule="auto"/>
        <w:ind w:firstLine="720"/>
        <w:jc w:val="both"/>
        <w:rPr>
          <w:rFonts w:ascii="Times New Roman" w:hAnsi="Times New Roman" w:cs="Times New Roman"/>
          <w:color w:val="auto"/>
          <w:sz w:val="24"/>
          <w:szCs w:val="24"/>
        </w:rPr>
      </w:pPr>
      <w:r w:rsidRPr="007214A7">
        <w:rPr>
          <w:rFonts w:ascii="Times New Roman" w:hAnsi="Times New Roman" w:cs="Times New Roman"/>
          <w:color w:val="auto"/>
          <w:sz w:val="24"/>
          <w:szCs w:val="24"/>
        </w:rPr>
        <w:t xml:space="preserve">Оплата стоимости работ и материалов на общую сумму </w:t>
      </w:r>
      <w:r w:rsidR="00AC0BE4">
        <w:rPr>
          <w:rFonts w:ascii="Times New Roman" w:hAnsi="Times New Roman" w:cs="Times New Roman"/>
          <w:color w:val="auto"/>
          <w:sz w:val="24"/>
          <w:szCs w:val="24"/>
        </w:rPr>
        <w:t>____________</w:t>
      </w:r>
      <w:r w:rsidRPr="007214A7">
        <w:rPr>
          <w:rFonts w:ascii="Times New Roman" w:hAnsi="Times New Roman" w:cs="Times New Roman"/>
          <w:color w:val="auto"/>
          <w:sz w:val="24"/>
          <w:szCs w:val="24"/>
        </w:rPr>
        <w:t xml:space="preserve"> рубля произведена мной путем </w:t>
      </w:r>
      <w:r w:rsidR="00AC0BE4">
        <w:rPr>
          <w:rFonts w:ascii="Times New Roman" w:hAnsi="Times New Roman" w:cs="Times New Roman"/>
          <w:color w:val="auto"/>
          <w:sz w:val="24"/>
          <w:szCs w:val="24"/>
        </w:rPr>
        <w:t>___________________</w:t>
      </w:r>
      <w:r w:rsidRPr="007214A7">
        <w:rPr>
          <w:rFonts w:ascii="Times New Roman" w:hAnsi="Times New Roman" w:cs="Times New Roman"/>
          <w:color w:val="auto"/>
          <w:sz w:val="24"/>
          <w:szCs w:val="24"/>
        </w:rPr>
        <w:t>, что подтверждается приложенными документами:</w:t>
      </w:r>
      <w:r w:rsidR="00AC0BE4">
        <w:rPr>
          <w:rFonts w:ascii="Times New Roman" w:hAnsi="Times New Roman" w:cs="Times New Roman"/>
          <w:color w:val="auto"/>
          <w:sz w:val="24"/>
          <w:szCs w:val="24"/>
        </w:rPr>
        <w:t>___________________.</w:t>
      </w:r>
    </w:p>
    <w:p w:rsidR="007214A7" w:rsidRPr="007214A7" w:rsidRDefault="007214A7" w:rsidP="004D45B9">
      <w:pPr>
        <w:pStyle w:val="ac"/>
        <w:spacing w:beforeAutospacing="0" w:after="0" w:afterAutospacing="0"/>
        <w:ind w:firstLine="709"/>
        <w:jc w:val="both"/>
        <w:textAlignment w:val="baseline"/>
        <w:rPr>
          <w:color w:val="auto"/>
        </w:rPr>
      </w:pPr>
      <w:r w:rsidRPr="007214A7">
        <w:rPr>
          <w:rFonts w:eastAsiaTheme="minorHAnsi"/>
          <w:color w:val="auto"/>
        </w:rPr>
        <w:t xml:space="preserve">В соответствии с ч. </w:t>
      </w:r>
      <w:r w:rsidRPr="007214A7">
        <w:rPr>
          <w:color w:val="auto"/>
        </w:rPr>
        <w:t xml:space="preserve">3 ст. 730 ГК РФ, к отношениям по договору бытового подряда, не урегулированным настоящим Кодексом, применяются </w:t>
      </w:r>
      <w:hyperlink r:id="rId8" w:history="1">
        <w:r w:rsidRPr="007214A7">
          <w:rPr>
            <w:rStyle w:val="af0"/>
            <w:rFonts w:eastAsiaTheme="majorEastAsia"/>
            <w:color w:val="auto"/>
            <w:u w:val="none"/>
          </w:rPr>
          <w:t>законы</w:t>
        </w:r>
      </w:hyperlink>
      <w:r w:rsidRPr="007214A7">
        <w:rPr>
          <w:color w:val="auto"/>
        </w:rPr>
        <w:t xml:space="preserve"> о защите прав потребителей и иные правовые акты, принятые в соответствии с ними.</w:t>
      </w:r>
    </w:p>
    <w:p w:rsidR="007214A7" w:rsidRPr="007214A7" w:rsidRDefault="007214A7" w:rsidP="007214A7">
      <w:pPr>
        <w:spacing w:after="0" w:line="240" w:lineRule="auto"/>
        <w:ind w:firstLine="720"/>
        <w:jc w:val="both"/>
        <w:rPr>
          <w:rFonts w:ascii="Times New Roman" w:hAnsi="Times New Roman" w:cs="Times New Roman"/>
          <w:color w:val="auto"/>
          <w:sz w:val="24"/>
          <w:szCs w:val="24"/>
        </w:rPr>
      </w:pPr>
      <w:proofErr w:type="gramStart"/>
      <w:r w:rsidRPr="007214A7">
        <w:rPr>
          <w:rFonts w:ascii="Times New Roman" w:hAnsi="Times New Roman" w:cs="Times New Roman"/>
          <w:color w:val="auto"/>
          <w:sz w:val="24"/>
          <w:szCs w:val="24"/>
        </w:rPr>
        <w:t xml:space="preserve">На основании пункта 1 </w:t>
      </w:r>
      <w:r w:rsidRPr="007214A7">
        <w:rPr>
          <w:rStyle w:val="blk"/>
          <w:rFonts w:ascii="Times New Roman" w:hAnsi="Times New Roman" w:cs="Times New Roman"/>
          <w:color w:val="auto"/>
          <w:sz w:val="24"/>
          <w:szCs w:val="24"/>
        </w:rPr>
        <w:t xml:space="preserve">Постановления Пленума Верховного Суда РФ от 28.06.2012 № 17 «О рассмотрении судами гражданских дел по спорам о защите прав потребителей», </w:t>
      </w:r>
      <w:r w:rsidRPr="007214A7">
        <w:rPr>
          <w:rFonts w:ascii="Times New Roman" w:hAnsi="Times New Roman" w:cs="Times New Roman"/>
          <w:color w:val="auto"/>
          <w:sz w:val="24"/>
          <w:szCs w:val="24"/>
        </w:rPr>
        <w:t>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несвязанных</w:t>
      </w:r>
      <w:proofErr w:type="gramEnd"/>
      <w:r w:rsidRPr="007214A7">
        <w:rPr>
          <w:rFonts w:ascii="Times New Roman" w:hAnsi="Times New Roman" w:cs="Times New Roman"/>
          <w:color w:val="auto"/>
          <w:sz w:val="24"/>
          <w:szCs w:val="24"/>
        </w:rPr>
        <w:t xml:space="preserve"> </w:t>
      </w:r>
      <w:proofErr w:type="gramStart"/>
      <w:r w:rsidRPr="007214A7">
        <w:rPr>
          <w:rFonts w:ascii="Times New Roman" w:hAnsi="Times New Roman" w:cs="Times New Roman"/>
          <w:color w:val="auto"/>
          <w:sz w:val="24"/>
          <w:szCs w:val="24"/>
        </w:rPr>
        <w:t xml:space="preserve">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w:t>
      </w:r>
      <w:r w:rsidRPr="007214A7">
        <w:rPr>
          <w:rStyle w:val="r"/>
          <w:rFonts w:ascii="Times New Roman" w:hAnsi="Times New Roman" w:cs="Times New Roman"/>
          <w:color w:val="auto"/>
          <w:sz w:val="24"/>
          <w:szCs w:val="24"/>
        </w:rPr>
        <w:t>кодексом</w:t>
      </w:r>
      <w:r w:rsidRPr="007214A7">
        <w:rPr>
          <w:rFonts w:ascii="Times New Roman" w:hAnsi="Times New Roman" w:cs="Times New Roman"/>
          <w:color w:val="auto"/>
          <w:sz w:val="24"/>
          <w:szCs w:val="24"/>
        </w:rPr>
        <w:t xml:space="preserve"> Российской Федерации, </w:t>
      </w:r>
      <w:r w:rsidRPr="007214A7">
        <w:rPr>
          <w:rStyle w:val="r"/>
          <w:rFonts w:ascii="Times New Roman" w:hAnsi="Times New Roman" w:cs="Times New Roman"/>
          <w:color w:val="auto"/>
          <w:sz w:val="24"/>
          <w:szCs w:val="24"/>
        </w:rPr>
        <w:t>Законом</w:t>
      </w:r>
      <w:r w:rsidRPr="007214A7">
        <w:rPr>
          <w:rFonts w:ascii="Times New Roman" w:hAnsi="Times New Roman" w:cs="Times New Roman"/>
          <w:color w:val="auto"/>
          <w:sz w:val="24"/>
          <w:szCs w:val="24"/>
        </w:rPr>
        <w:t xml:space="preserve"> Российской Федерации от 07.02.1992 года №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roofErr w:type="gramEnd"/>
    </w:p>
    <w:p w:rsidR="007214A7" w:rsidRPr="007214A7" w:rsidRDefault="007214A7" w:rsidP="007214A7">
      <w:pPr>
        <w:spacing w:after="0" w:line="240" w:lineRule="auto"/>
        <w:ind w:firstLine="720"/>
        <w:jc w:val="both"/>
        <w:rPr>
          <w:rFonts w:ascii="Times New Roman" w:hAnsi="Times New Roman" w:cs="Times New Roman"/>
          <w:color w:val="auto"/>
          <w:sz w:val="24"/>
          <w:szCs w:val="24"/>
        </w:rPr>
      </w:pPr>
      <w:r w:rsidRPr="007214A7">
        <w:rPr>
          <w:rFonts w:ascii="Times New Roman" w:hAnsi="Times New Roman" w:cs="Times New Roman"/>
          <w:color w:val="auto"/>
          <w:sz w:val="24"/>
          <w:szCs w:val="24"/>
        </w:rPr>
        <w:t xml:space="preserve">Договор был заключен в целях удовлетворения </w:t>
      </w:r>
      <w:r w:rsidR="00AC0BE4">
        <w:rPr>
          <w:rFonts w:ascii="Times New Roman" w:hAnsi="Times New Roman" w:cs="Times New Roman"/>
          <w:color w:val="auto"/>
          <w:sz w:val="24"/>
          <w:szCs w:val="24"/>
        </w:rPr>
        <w:t>_____________________</w:t>
      </w:r>
      <w:r w:rsidRPr="007214A7">
        <w:rPr>
          <w:rFonts w:ascii="Times New Roman" w:hAnsi="Times New Roman" w:cs="Times New Roman"/>
          <w:color w:val="auto"/>
          <w:sz w:val="24"/>
          <w:szCs w:val="24"/>
        </w:rPr>
        <w:t>. В соответствии с этим, на основании Закона РФ от 07.02.1992 г. № 2300-1 «О защите прав потребителей» на отношения, возникшие между мной и Подрядчиком, распространяются нормы Закона РФ от 07.02.1992 г. № 2300-1 «О защите прав потребителей».</w:t>
      </w:r>
    </w:p>
    <w:p w:rsidR="007214A7" w:rsidRPr="007214A7" w:rsidRDefault="007214A7" w:rsidP="007214A7">
      <w:pPr>
        <w:spacing w:after="0" w:line="240" w:lineRule="auto"/>
        <w:ind w:firstLine="720"/>
        <w:jc w:val="both"/>
        <w:rPr>
          <w:rFonts w:ascii="Times New Roman" w:hAnsi="Times New Roman" w:cs="Times New Roman"/>
          <w:color w:val="auto"/>
          <w:sz w:val="24"/>
          <w:szCs w:val="24"/>
        </w:rPr>
      </w:pPr>
      <w:r w:rsidRPr="007214A7">
        <w:rPr>
          <w:rFonts w:ascii="Times New Roman" w:eastAsia="Calibri" w:hAnsi="Times New Roman" w:cs="Times New Roman"/>
          <w:color w:val="auto"/>
          <w:sz w:val="24"/>
          <w:szCs w:val="24"/>
        </w:rPr>
        <w:t>Согласно ст. 4 Закона РФ от 07.02.1992 г. №2300-1 «О защите прав потребителей»</w:t>
      </w:r>
      <w:r w:rsidRPr="007214A7">
        <w:rPr>
          <w:rFonts w:ascii="Times New Roman" w:hAnsi="Times New Roman" w:cs="Times New Roman"/>
          <w:color w:val="auto"/>
          <w:sz w:val="24"/>
          <w:szCs w:val="24"/>
        </w:rPr>
        <w:t xml:space="preserve">, исполнитель обязан выполнить работы, качество которых соответствует договору. При отсутствии в договоре условий о качестве работ исполнитель обязан выполнить работы, соответствующие обычно предъявляемым требованиям и пригодный для целей, для которых работы такого рода обычно используются. Если исполнитель при заключении </w:t>
      </w:r>
      <w:r w:rsidRPr="007214A7">
        <w:rPr>
          <w:rFonts w:ascii="Times New Roman" w:hAnsi="Times New Roman" w:cs="Times New Roman"/>
          <w:color w:val="auto"/>
          <w:sz w:val="24"/>
          <w:szCs w:val="24"/>
        </w:rPr>
        <w:lastRenderedPageBreak/>
        <w:t>договора был поставлен потребителем в известность о конкретных целях выполнения работ, исполнитель обязан выполнить работы, пригодные для использования в соответствии с этими целями.</w:t>
      </w:r>
    </w:p>
    <w:p w:rsidR="007214A7" w:rsidRDefault="007214A7" w:rsidP="00ED0567">
      <w:pPr>
        <w:shd w:val="clear" w:color="auto" w:fill="FFFFFF"/>
        <w:spacing w:after="0" w:line="240" w:lineRule="auto"/>
        <w:ind w:firstLine="720"/>
        <w:jc w:val="both"/>
        <w:rPr>
          <w:rFonts w:ascii="Times New Roman" w:hAnsi="Times New Roman" w:cs="Times New Roman"/>
          <w:color w:val="auto"/>
          <w:sz w:val="24"/>
          <w:szCs w:val="24"/>
        </w:rPr>
      </w:pPr>
      <w:r w:rsidRPr="00CB2D09">
        <w:rPr>
          <w:rFonts w:ascii="Times New Roman" w:hAnsi="Times New Roman" w:cs="Times New Roman"/>
          <w:color w:val="auto"/>
          <w:sz w:val="24"/>
          <w:szCs w:val="24"/>
        </w:rPr>
        <w:t> </w:t>
      </w:r>
    </w:p>
    <w:p w:rsidR="00ED0567" w:rsidRPr="00ED0567" w:rsidRDefault="00ED0567" w:rsidP="00ED0567">
      <w:pPr>
        <w:spacing w:after="0" w:line="240" w:lineRule="auto"/>
        <w:ind w:firstLine="709"/>
        <w:jc w:val="both"/>
        <w:rPr>
          <w:rFonts w:ascii="Times New Roman" w:eastAsia="Times New Roman" w:hAnsi="Times New Roman" w:cs="Times New Roman"/>
          <w:i/>
          <w:sz w:val="24"/>
          <w:szCs w:val="20"/>
          <w:lang w:eastAsia="ru-RU"/>
        </w:rPr>
      </w:pPr>
      <w:r w:rsidRPr="00ED0567">
        <w:rPr>
          <w:rFonts w:ascii="Times New Roman" w:eastAsia="Times New Roman" w:hAnsi="Times New Roman" w:cs="Times New Roman"/>
          <w:i/>
          <w:sz w:val="24"/>
          <w:szCs w:val="20"/>
          <w:lang w:eastAsia="ru-RU"/>
        </w:rPr>
        <w:t>Укажите обстоятельства Вашего дела. Если Вы не знаете, как правильно описать их, обратитесь в нашу организацию для консультации. Мы поможем.</w:t>
      </w:r>
    </w:p>
    <w:p w:rsidR="00ED0567" w:rsidRPr="00CB2D09" w:rsidRDefault="00ED0567" w:rsidP="00ED0567">
      <w:pPr>
        <w:shd w:val="clear" w:color="auto" w:fill="FFFFFF"/>
        <w:spacing w:after="0" w:line="240" w:lineRule="auto"/>
        <w:ind w:firstLine="720"/>
        <w:jc w:val="both"/>
        <w:rPr>
          <w:rFonts w:ascii="Times New Roman" w:hAnsi="Times New Roman" w:cs="Times New Roman"/>
          <w:color w:val="auto"/>
          <w:sz w:val="24"/>
          <w:szCs w:val="24"/>
        </w:rPr>
      </w:pPr>
    </w:p>
    <w:p w:rsidR="007214A7" w:rsidRPr="007214A7" w:rsidRDefault="007214A7" w:rsidP="007214A7">
      <w:pPr>
        <w:shd w:val="clear" w:color="auto" w:fill="FFFFFF"/>
        <w:spacing w:after="0" w:line="240" w:lineRule="auto"/>
        <w:ind w:firstLine="720"/>
        <w:jc w:val="both"/>
        <w:rPr>
          <w:rFonts w:ascii="Times New Roman" w:hAnsi="Times New Roman" w:cs="Times New Roman"/>
          <w:color w:val="auto"/>
          <w:sz w:val="24"/>
          <w:szCs w:val="24"/>
        </w:rPr>
      </w:pPr>
      <w:proofErr w:type="gramStart"/>
      <w:r w:rsidRPr="007214A7">
        <w:rPr>
          <w:rFonts w:ascii="Times New Roman" w:hAnsi="Times New Roman" w:cs="Times New Roman"/>
          <w:color w:val="auto"/>
          <w:sz w:val="24"/>
          <w:szCs w:val="24"/>
        </w:rPr>
        <w:t xml:space="preserve">В силу п. 1 </w:t>
      </w:r>
      <w:r w:rsidRPr="007214A7">
        <w:rPr>
          <w:rFonts w:ascii="Times New Roman" w:hAnsi="Times New Roman" w:cs="Times New Roman"/>
          <w:color w:val="auto"/>
          <w:sz w:val="24"/>
          <w:szCs w:val="24"/>
          <w:shd w:val="clear" w:color="auto" w:fill="FFFFFF"/>
        </w:rPr>
        <w:t xml:space="preserve">ст. 28 </w:t>
      </w:r>
      <w:r w:rsidRPr="007214A7">
        <w:rPr>
          <w:rFonts w:ascii="Times New Roman" w:hAnsi="Times New Roman" w:cs="Times New Roman"/>
          <w:color w:val="auto"/>
          <w:sz w:val="24"/>
          <w:szCs w:val="24"/>
        </w:rPr>
        <w:t>Закона РФ от 07.02.1992 г. № 2300-1 «О защите прав потребителей», если исполнитель нарушил сроки выполнения работы - сроки начала и (или) окончания выполнения работы  и (или) промежуточные сроки выполнения работы или во время выполнения работы стало очевидным, что она не будет выполнена в срок, потребитель вправе</w:t>
      </w:r>
      <w:bookmarkStart w:id="0" w:name="dst100420"/>
      <w:bookmarkEnd w:id="0"/>
      <w:r w:rsidRPr="007214A7">
        <w:rPr>
          <w:rFonts w:ascii="Times New Roman" w:hAnsi="Times New Roman" w:cs="Times New Roman"/>
          <w:color w:val="auto"/>
          <w:sz w:val="24"/>
          <w:szCs w:val="24"/>
        </w:rPr>
        <w:t xml:space="preserve"> отказаться от исполнения договора о выполнении работы.</w:t>
      </w:r>
      <w:proofErr w:type="gramEnd"/>
    </w:p>
    <w:p w:rsidR="007214A7" w:rsidRPr="007214A7" w:rsidRDefault="007214A7" w:rsidP="007214A7">
      <w:pPr>
        <w:autoSpaceDE w:val="0"/>
        <w:autoSpaceDN w:val="0"/>
        <w:adjustRightInd w:val="0"/>
        <w:spacing w:after="0" w:line="240" w:lineRule="auto"/>
        <w:ind w:firstLine="720"/>
        <w:jc w:val="both"/>
        <w:rPr>
          <w:rFonts w:ascii="Times New Roman" w:hAnsi="Times New Roman" w:cs="Times New Roman"/>
          <w:color w:val="auto"/>
          <w:sz w:val="24"/>
          <w:szCs w:val="24"/>
        </w:rPr>
      </w:pPr>
      <w:r w:rsidRPr="007214A7">
        <w:rPr>
          <w:rFonts w:ascii="Times New Roman" w:hAnsi="Times New Roman" w:cs="Times New Roman"/>
          <w:color w:val="auto"/>
          <w:sz w:val="24"/>
          <w:szCs w:val="24"/>
          <w:shd w:val="clear" w:color="auto" w:fill="FFFFFF"/>
        </w:rPr>
        <w:t xml:space="preserve">Согласно п. 1 ст. 29 </w:t>
      </w:r>
      <w:r w:rsidRPr="007214A7">
        <w:rPr>
          <w:rFonts w:ascii="Times New Roman" w:hAnsi="Times New Roman" w:cs="Times New Roman"/>
          <w:color w:val="auto"/>
          <w:sz w:val="24"/>
          <w:szCs w:val="24"/>
        </w:rPr>
        <w:t>Закона РФ от 07.02.1992 г. № 2300-1 «О защите прав потребителей», потребитель при обнаружении недостатков выполненной работы вправе потребовать безвозмездного устранения недостатков выполненной работы или отказаться от исполнения договора о выполнении работы, если им обнаружены существенные недостатки выполненной работы или иные существенные отступления от условий договора.</w:t>
      </w:r>
    </w:p>
    <w:p w:rsidR="007214A7" w:rsidRPr="007214A7" w:rsidRDefault="007214A7" w:rsidP="007214A7">
      <w:pPr>
        <w:widowControl w:val="0"/>
        <w:spacing w:after="0" w:line="240" w:lineRule="auto"/>
        <w:ind w:firstLine="709"/>
        <w:jc w:val="both"/>
        <w:rPr>
          <w:rFonts w:ascii="Times New Roman" w:hAnsi="Times New Roman" w:cs="Times New Roman"/>
          <w:color w:val="auto"/>
          <w:sz w:val="24"/>
          <w:szCs w:val="24"/>
        </w:rPr>
      </w:pPr>
      <w:r w:rsidRPr="007214A7">
        <w:rPr>
          <w:rFonts w:ascii="Times New Roman" w:hAnsi="Times New Roman" w:cs="Times New Roman"/>
          <w:color w:val="auto"/>
          <w:sz w:val="24"/>
          <w:szCs w:val="24"/>
        </w:rPr>
        <w:t>Согласно п. 1 ст. 10</w:t>
      </w:r>
      <w:r w:rsidRPr="007214A7">
        <w:rPr>
          <w:rFonts w:ascii="Times New Roman" w:hAnsi="Times New Roman" w:cs="Times New Roman"/>
          <w:color w:val="auto"/>
          <w:sz w:val="24"/>
          <w:szCs w:val="24"/>
          <w:shd w:val="clear" w:color="auto" w:fill="FFFFFF"/>
        </w:rPr>
        <w:t xml:space="preserve"> Закона РФ «О защите прав потребителей, </w:t>
      </w:r>
      <w:r w:rsidRPr="007214A7">
        <w:rPr>
          <w:rFonts w:ascii="Times New Roman" w:hAnsi="Times New Roman" w:cs="Times New Roman"/>
          <w:color w:val="auto"/>
          <w:sz w:val="24"/>
          <w:szCs w:val="24"/>
        </w:rPr>
        <w:t xml:space="preserve">на исполнителя возложена обязанность своевременно </w:t>
      </w:r>
      <w:proofErr w:type="gramStart"/>
      <w:r w:rsidRPr="007214A7">
        <w:rPr>
          <w:rFonts w:ascii="Times New Roman" w:hAnsi="Times New Roman" w:cs="Times New Roman"/>
          <w:color w:val="auto"/>
          <w:sz w:val="24"/>
          <w:szCs w:val="24"/>
        </w:rPr>
        <w:t>предоставлять</w:t>
      </w:r>
      <w:proofErr w:type="gramEnd"/>
      <w:r w:rsidRPr="007214A7">
        <w:rPr>
          <w:rFonts w:ascii="Times New Roman" w:hAnsi="Times New Roman" w:cs="Times New Roman"/>
          <w:color w:val="auto"/>
          <w:sz w:val="24"/>
          <w:szCs w:val="24"/>
        </w:rPr>
        <w:t xml:space="preserve"> потребителю необходимую и достоверную информацию о работах, обеспечивающую возможность их правильного выбора.</w:t>
      </w:r>
    </w:p>
    <w:p w:rsidR="007214A7" w:rsidRPr="007214A7" w:rsidRDefault="007214A7" w:rsidP="007214A7">
      <w:pPr>
        <w:widowControl w:val="0"/>
        <w:spacing w:after="0" w:line="240" w:lineRule="auto"/>
        <w:ind w:firstLine="709"/>
        <w:jc w:val="both"/>
        <w:rPr>
          <w:rFonts w:ascii="Times New Roman" w:hAnsi="Times New Roman" w:cs="Times New Roman"/>
          <w:color w:val="auto"/>
          <w:sz w:val="24"/>
          <w:szCs w:val="24"/>
        </w:rPr>
      </w:pPr>
      <w:r w:rsidRPr="007214A7">
        <w:rPr>
          <w:rFonts w:ascii="Times New Roman" w:hAnsi="Times New Roman" w:cs="Times New Roman"/>
          <w:color w:val="auto"/>
          <w:sz w:val="24"/>
          <w:szCs w:val="24"/>
        </w:rPr>
        <w:t>Согласно п. 2 Правил бытового обслуживания населения в Российской Федерации, утвержденных Постановлением Правительства РФ от 15.08.1997 г. № 1025, 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Указанная информация размещается на вывеске.</w:t>
      </w:r>
    </w:p>
    <w:p w:rsidR="007214A7" w:rsidRPr="007214A7" w:rsidRDefault="007214A7" w:rsidP="007214A7">
      <w:pPr>
        <w:shd w:val="clear" w:color="auto" w:fill="FFFFFF"/>
        <w:spacing w:after="0" w:line="240" w:lineRule="auto"/>
        <w:ind w:firstLine="709"/>
        <w:jc w:val="both"/>
        <w:rPr>
          <w:rFonts w:ascii="Times New Roman" w:hAnsi="Times New Roman" w:cs="Times New Roman"/>
          <w:color w:val="auto"/>
          <w:sz w:val="24"/>
          <w:szCs w:val="24"/>
        </w:rPr>
      </w:pPr>
      <w:bookmarkStart w:id="1" w:name="dst100019"/>
      <w:bookmarkStart w:id="2" w:name="dst100020"/>
      <w:bookmarkEnd w:id="1"/>
      <w:bookmarkEnd w:id="2"/>
      <w:r w:rsidRPr="007214A7">
        <w:rPr>
          <w:rFonts w:ascii="Times New Roman" w:hAnsi="Times New Roman" w:cs="Times New Roman"/>
          <w:color w:val="auto"/>
          <w:sz w:val="24"/>
          <w:szCs w:val="24"/>
        </w:rPr>
        <w:t>Согласно п. 4 Правил бытового обслуживания населения в Российской Федерации, утвержденных Постановлением Правительства РФ от 15.08.1997 г. № 1025, Договор об оказании услуги (выполнении работы) оформляется в письменной форме (квитанция, иной документ) и должен содержать следующие сведения:</w:t>
      </w:r>
    </w:p>
    <w:p w:rsidR="007214A7" w:rsidRPr="007214A7" w:rsidRDefault="007214A7" w:rsidP="007214A7">
      <w:pPr>
        <w:shd w:val="clear" w:color="auto" w:fill="FFFFFF"/>
        <w:spacing w:after="0" w:line="240" w:lineRule="auto"/>
        <w:ind w:firstLine="709"/>
        <w:jc w:val="both"/>
        <w:rPr>
          <w:rFonts w:ascii="Times New Roman" w:hAnsi="Times New Roman" w:cs="Times New Roman"/>
          <w:color w:val="auto"/>
          <w:sz w:val="24"/>
          <w:szCs w:val="24"/>
        </w:rPr>
      </w:pPr>
      <w:bookmarkStart w:id="3" w:name="dst100041"/>
      <w:bookmarkEnd w:id="3"/>
      <w:proofErr w:type="gramStart"/>
      <w:r w:rsidRPr="007214A7">
        <w:rPr>
          <w:rFonts w:ascii="Times New Roman" w:hAnsi="Times New Roman" w:cs="Times New Roman"/>
          <w:color w:val="auto"/>
          <w:sz w:val="24"/>
          <w:szCs w:val="24"/>
        </w:rPr>
        <w:t>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End"/>
    </w:p>
    <w:p w:rsidR="007214A7" w:rsidRPr="007214A7" w:rsidRDefault="007214A7" w:rsidP="007214A7">
      <w:pPr>
        <w:shd w:val="clear" w:color="auto" w:fill="FFFFFF"/>
        <w:spacing w:after="0" w:line="240" w:lineRule="auto"/>
        <w:ind w:firstLine="709"/>
        <w:jc w:val="both"/>
        <w:rPr>
          <w:rFonts w:ascii="Times New Roman" w:hAnsi="Times New Roman" w:cs="Times New Roman"/>
          <w:color w:val="auto"/>
          <w:sz w:val="24"/>
          <w:szCs w:val="24"/>
        </w:rPr>
      </w:pPr>
      <w:bookmarkStart w:id="4" w:name="dst100045"/>
      <w:bookmarkEnd w:id="4"/>
      <w:r w:rsidRPr="007214A7">
        <w:rPr>
          <w:rFonts w:ascii="Times New Roman" w:hAnsi="Times New Roman" w:cs="Times New Roman"/>
          <w:color w:val="auto"/>
          <w:sz w:val="24"/>
          <w:szCs w:val="24"/>
        </w:rPr>
        <w:t>отметка об оплате потребителем полной цены услуги (работы) либо о внесенном авансе при оформлении договора, если такая оплата была произведена;</w:t>
      </w:r>
    </w:p>
    <w:p w:rsidR="007214A7" w:rsidRPr="007214A7" w:rsidRDefault="007214A7" w:rsidP="007214A7">
      <w:pPr>
        <w:shd w:val="clear" w:color="auto" w:fill="FFFFFF"/>
        <w:spacing w:after="0" w:line="240" w:lineRule="auto"/>
        <w:ind w:firstLine="709"/>
        <w:jc w:val="both"/>
        <w:rPr>
          <w:rFonts w:ascii="Times New Roman" w:hAnsi="Times New Roman" w:cs="Times New Roman"/>
          <w:color w:val="auto"/>
          <w:sz w:val="24"/>
          <w:szCs w:val="24"/>
        </w:rPr>
      </w:pPr>
      <w:bookmarkStart w:id="5" w:name="dst100046"/>
      <w:bookmarkStart w:id="6" w:name="dst100048"/>
      <w:bookmarkEnd w:id="5"/>
      <w:bookmarkEnd w:id="6"/>
      <w:r w:rsidRPr="007214A7">
        <w:rPr>
          <w:rFonts w:ascii="Times New Roman" w:hAnsi="Times New Roman" w:cs="Times New Roman"/>
          <w:color w:val="auto"/>
          <w:sz w:val="24"/>
          <w:szCs w:val="24"/>
        </w:rPr>
        <w:t>другие необходимые данные, связанные со спецификой оказываемых услуг (выполняемых работ).</w:t>
      </w:r>
    </w:p>
    <w:p w:rsidR="00922F6F" w:rsidRPr="007214A7" w:rsidRDefault="00922F6F" w:rsidP="0033241B">
      <w:pPr>
        <w:spacing w:after="0" w:line="240" w:lineRule="auto"/>
        <w:ind w:firstLine="709"/>
        <w:jc w:val="both"/>
        <w:rPr>
          <w:rFonts w:ascii="Times New Roman" w:hAnsi="Times New Roman" w:cs="Times New Roman"/>
          <w:color w:val="auto"/>
          <w:sz w:val="24"/>
          <w:szCs w:val="24"/>
        </w:rPr>
      </w:pPr>
      <w:bookmarkStart w:id="7" w:name="dst100049"/>
      <w:bookmarkEnd w:id="7"/>
      <w:r w:rsidRPr="007214A7">
        <w:rPr>
          <w:rFonts w:ascii="Times New Roman" w:hAnsi="Times New Roman" w:cs="Times New Roman"/>
          <w:color w:val="auto"/>
          <w:sz w:val="24"/>
          <w:szCs w:val="24"/>
        </w:rPr>
        <w:t xml:space="preserve">Согласно ст. 13 Закона РФ от 07.02.1992 г. № 2300-1 «О защите прав потребителей», за нарушение прав потребителей исполнитель несет ответственность, предусмотренную законом или договором. </w:t>
      </w:r>
    </w:p>
    <w:p w:rsidR="0076319F" w:rsidRPr="007214A7" w:rsidRDefault="0076319F" w:rsidP="0033241B">
      <w:pPr>
        <w:spacing w:after="0" w:line="240" w:lineRule="auto"/>
        <w:ind w:firstLine="709"/>
        <w:jc w:val="both"/>
        <w:rPr>
          <w:rFonts w:ascii="Times New Roman" w:hAnsi="Times New Roman" w:cs="Times New Roman"/>
          <w:color w:val="auto"/>
          <w:sz w:val="24"/>
          <w:szCs w:val="24"/>
        </w:rPr>
      </w:pPr>
      <w:r w:rsidRPr="007214A7">
        <w:rPr>
          <w:rFonts w:ascii="Times New Roman" w:hAnsi="Times New Roman" w:cs="Times New Roman"/>
          <w:color w:val="auto"/>
          <w:sz w:val="24"/>
          <w:szCs w:val="24"/>
          <w:shd w:val="clear" w:color="auto" w:fill="FFFFFF"/>
        </w:rPr>
        <w:t xml:space="preserve">В соответствии со ст. 43 Закона РФ </w:t>
      </w:r>
      <w:r w:rsidR="00DF5E71" w:rsidRPr="007214A7">
        <w:rPr>
          <w:rFonts w:ascii="Times New Roman" w:hAnsi="Times New Roman" w:cs="Times New Roman"/>
          <w:color w:val="auto"/>
          <w:sz w:val="24"/>
          <w:szCs w:val="24"/>
        </w:rPr>
        <w:t xml:space="preserve">от 07.02.1992 г. № 2300-1 </w:t>
      </w:r>
      <w:r w:rsidRPr="007214A7">
        <w:rPr>
          <w:rFonts w:ascii="Times New Roman" w:hAnsi="Times New Roman" w:cs="Times New Roman"/>
          <w:color w:val="auto"/>
          <w:sz w:val="24"/>
          <w:szCs w:val="24"/>
          <w:shd w:val="clear" w:color="auto" w:fill="FFFFFF"/>
        </w:rPr>
        <w:t xml:space="preserve">«О защите прав потребителей», за нарушение прав потребителей, установленных законами и иными нормативными правовыми актами Российской Федерации, </w:t>
      </w:r>
      <w:r w:rsidR="00657D83" w:rsidRPr="007214A7">
        <w:rPr>
          <w:rFonts w:ascii="Times New Roman" w:hAnsi="Times New Roman" w:cs="Times New Roman"/>
          <w:color w:val="auto"/>
          <w:sz w:val="24"/>
          <w:szCs w:val="24"/>
          <w:shd w:val="clear" w:color="auto" w:fill="FFFFFF"/>
        </w:rPr>
        <w:t xml:space="preserve">исполнитель </w:t>
      </w:r>
      <w:r w:rsidRPr="007214A7">
        <w:rPr>
          <w:rFonts w:ascii="Times New Roman" w:hAnsi="Times New Roman" w:cs="Times New Roman"/>
          <w:color w:val="auto"/>
          <w:sz w:val="24"/>
          <w:szCs w:val="24"/>
          <w:shd w:val="clear" w:color="auto" w:fill="FFFFFF"/>
        </w:rPr>
        <w:t xml:space="preserve">несет </w:t>
      </w:r>
      <w:r w:rsidRPr="007214A7">
        <w:rPr>
          <w:rFonts w:ascii="Times New Roman" w:hAnsi="Times New Roman" w:cs="Times New Roman"/>
          <w:b/>
          <w:color w:val="auto"/>
          <w:sz w:val="24"/>
          <w:szCs w:val="24"/>
          <w:shd w:val="clear" w:color="auto" w:fill="FFFFFF"/>
        </w:rPr>
        <w:t>административную</w:t>
      </w:r>
      <w:r w:rsidRPr="007214A7">
        <w:rPr>
          <w:rFonts w:ascii="Times New Roman" w:hAnsi="Times New Roman" w:cs="Times New Roman"/>
          <w:color w:val="auto"/>
          <w:sz w:val="24"/>
          <w:szCs w:val="24"/>
          <w:shd w:val="clear" w:color="auto" w:fill="FFFFFF"/>
        </w:rPr>
        <w:t>,</w:t>
      </w:r>
      <w:r w:rsidRPr="007214A7">
        <w:rPr>
          <w:rStyle w:val="apple-converted-space"/>
          <w:rFonts w:ascii="Times New Roman" w:hAnsi="Times New Roman" w:cs="Times New Roman"/>
          <w:color w:val="auto"/>
          <w:sz w:val="24"/>
          <w:szCs w:val="24"/>
          <w:shd w:val="clear" w:color="auto" w:fill="FFFFFF"/>
        </w:rPr>
        <w:t> </w:t>
      </w:r>
      <w:r w:rsidRPr="007214A7">
        <w:rPr>
          <w:rStyle w:val="-"/>
          <w:rFonts w:ascii="Times New Roman" w:hAnsi="Times New Roman" w:cs="Times New Roman"/>
          <w:color w:val="auto"/>
          <w:sz w:val="24"/>
          <w:szCs w:val="24"/>
          <w:highlight w:val="white"/>
          <w:u w:val="none"/>
        </w:rPr>
        <w:t>уголовную</w:t>
      </w:r>
      <w:r w:rsidRPr="007214A7">
        <w:rPr>
          <w:rStyle w:val="apple-converted-space"/>
          <w:rFonts w:ascii="Times New Roman" w:hAnsi="Times New Roman" w:cs="Times New Roman"/>
          <w:color w:val="auto"/>
          <w:sz w:val="24"/>
          <w:szCs w:val="24"/>
          <w:shd w:val="clear" w:color="auto" w:fill="FFFFFF"/>
        </w:rPr>
        <w:t> </w:t>
      </w:r>
      <w:r w:rsidRPr="007214A7">
        <w:rPr>
          <w:rFonts w:ascii="Times New Roman" w:hAnsi="Times New Roman" w:cs="Times New Roman"/>
          <w:color w:val="auto"/>
          <w:sz w:val="24"/>
          <w:szCs w:val="24"/>
          <w:shd w:val="clear" w:color="auto" w:fill="FFFFFF"/>
        </w:rPr>
        <w:t>или гражданско-правовую ответственность в соответствии с законодательством Российской Федерации.</w:t>
      </w:r>
    </w:p>
    <w:p w:rsidR="0076319F" w:rsidRPr="007214A7" w:rsidRDefault="0076319F" w:rsidP="0033241B">
      <w:pPr>
        <w:spacing w:after="0" w:line="240" w:lineRule="auto"/>
        <w:ind w:firstLine="709"/>
        <w:jc w:val="both"/>
        <w:rPr>
          <w:rFonts w:ascii="Times New Roman" w:hAnsi="Times New Roman" w:cs="Times New Roman"/>
          <w:color w:val="auto"/>
          <w:sz w:val="24"/>
          <w:szCs w:val="24"/>
        </w:rPr>
      </w:pPr>
      <w:r w:rsidRPr="007214A7">
        <w:rPr>
          <w:rFonts w:ascii="Times New Roman" w:hAnsi="Times New Roman" w:cs="Times New Roman"/>
          <w:color w:val="auto"/>
          <w:sz w:val="24"/>
          <w:szCs w:val="24"/>
        </w:rPr>
        <w:t>В соответствии с п.3 Постановления Правительства РФ от 02.05.2012 г. №412 «Об утверждении Положения о федеральном государственном надзоре в области защиты прав потребителей», Федеральный государственный надзор в области защиты прав потребителей осуществляется Федеральной службой по надзору в сфере защиты прав потребителей и благополучия человека.</w:t>
      </w:r>
    </w:p>
    <w:p w:rsidR="0076319F" w:rsidRPr="007214A7" w:rsidRDefault="0076319F" w:rsidP="0033241B">
      <w:pPr>
        <w:spacing w:after="0" w:line="240" w:lineRule="auto"/>
        <w:ind w:firstLine="709"/>
        <w:jc w:val="both"/>
        <w:rPr>
          <w:rFonts w:ascii="Times New Roman" w:hAnsi="Times New Roman" w:cs="Times New Roman"/>
          <w:color w:val="auto"/>
          <w:sz w:val="24"/>
          <w:szCs w:val="24"/>
        </w:rPr>
      </w:pPr>
      <w:proofErr w:type="gramStart"/>
      <w:r w:rsidRPr="007214A7">
        <w:rPr>
          <w:rFonts w:ascii="Times New Roman" w:hAnsi="Times New Roman" w:cs="Times New Roman"/>
          <w:color w:val="auto"/>
          <w:sz w:val="24"/>
          <w:szCs w:val="24"/>
        </w:rPr>
        <w:lastRenderedPageBreak/>
        <w:t xml:space="preserve">В соответствии с пп.1 п.2 ст. 40 Закона РФ </w:t>
      </w:r>
      <w:r w:rsidR="00DF5E71" w:rsidRPr="007214A7">
        <w:rPr>
          <w:rFonts w:ascii="Times New Roman" w:hAnsi="Times New Roman" w:cs="Times New Roman"/>
          <w:color w:val="auto"/>
          <w:sz w:val="24"/>
          <w:szCs w:val="24"/>
        </w:rPr>
        <w:t xml:space="preserve">от 07.02.1992 г. № 2300-1 </w:t>
      </w:r>
      <w:r w:rsidRPr="007214A7">
        <w:rPr>
          <w:rFonts w:ascii="Times New Roman" w:hAnsi="Times New Roman" w:cs="Times New Roman"/>
          <w:color w:val="auto"/>
          <w:sz w:val="24"/>
          <w:szCs w:val="24"/>
        </w:rPr>
        <w:t xml:space="preserve">«О защите прав потребителей», </w:t>
      </w:r>
      <w:r w:rsidRPr="007214A7">
        <w:rPr>
          <w:rFonts w:ascii="Times New Roman" w:hAnsi="Times New Roman" w:cs="Times New Roman"/>
          <w:color w:val="auto"/>
          <w:sz w:val="24"/>
          <w:szCs w:val="24"/>
          <w:shd w:val="clear" w:color="auto" w:fill="FFFFFF"/>
        </w:rPr>
        <w:t>федеральный орган исполнительной власти осуществляет</w:t>
      </w:r>
      <w:r w:rsidRPr="007214A7">
        <w:rPr>
          <w:rStyle w:val="apple-converted-space"/>
          <w:rFonts w:ascii="Times New Roman" w:hAnsi="Times New Roman" w:cs="Times New Roman"/>
          <w:color w:val="auto"/>
          <w:sz w:val="24"/>
          <w:szCs w:val="24"/>
          <w:shd w:val="clear" w:color="auto" w:fill="FFFFFF"/>
        </w:rPr>
        <w:t> </w:t>
      </w:r>
      <w:r w:rsidRPr="007214A7">
        <w:rPr>
          <w:rFonts w:ascii="Times New Roman" w:hAnsi="Times New Roman" w:cs="Times New Roman"/>
          <w:color w:val="auto"/>
          <w:sz w:val="24"/>
          <w:szCs w:val="24"/>
          <w:shd w:val="clear" w:color="auto" w:fill="FFFFFF"/>
        </w:rPr>
        <w:t>организацию и проведение проверок соблюдения продавцами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предписаний должностных лиц органа государственного</w:t>
      </w:r>
      <w:proofErr w:type="gramEnd"/>
      <w:r w:rsidRPr="007214A7">
        <w:rPr>
          <w:rFonts w:ascii="Times New Roman" w:hAnsi="Times New Roman" w:cs="Times New Roman"/>
          <w:color w:val="auto"/>
          <w:sz w:val="24"/>
          <w:szCs w:val="24"/>
          <w:shd w:val="clear" w:color="auto" w:fill="FFFFFF"/>
        </w:rPr>
        <w:t xml:space="preserve"> надзора.</w:t>
      </w:r>
    </w:p>
    <w:p w:rsidR="0076319F" w:rsidRPr="007214A7" w:rsidRDefault="0076319F" w:rsidP="0033241B">
      <w:pPr>
        <w:spacing w:after="0" w:line="240" w:lineRule="auto"/>
        <w:ind w:firstLine="709"/>
        <w:jc w:val="both"/>
        <w:rPr>
          <w:rFonts w:ascii="Times New Roman" w:hAnsi="Times New Roman" w:cs="Times New Roman"/>
          <w:color w:val="auto"/>
          <w:sz w:val="24"/>
          <w:szCs w:val="24"/>
        </w:rPr>
      </w:pPr>
      <w:r w:rsidRPr="007214A7">
        <w:rPr>
          <w:rFonts w:ascii="Times New Roman" w:hAnsi="Times New Roman" w:cs="Times New Roman"/>
          <w:color w:val="auto"/>
          <w:sz w:val="24"/>
          <w:szCs w:val="24"/>
        </w:rPr>
        <w:t xml:space="preserve">В соответствии с пп.4 п.4 ст. 40 Закона РФ </w:t>
      </w:r>
      <w:r w:rsidR="00DF5E71" w:rsidRPr="007214A7">
        <w:rPr>
          <w:rFonts w:ascii="Times New Roman" w:hAnsi="Times New Roman" w:cs="Times New Roman"/>
          <w:color w:val="auto"/>
          <w:sz w:val="24"/>
          <w:szCs w:val="24"/>
        </w:rPr>
        <w:t xml:space="preserve">от 07.02.1992 г. № 2300-1 </w:t>
      </w:r>
      <w:r w:rsidRPr="007214A7">
        <w:rPr>
          <w:rFonts w:ascii="Times New Roman" w:hAnsi="Times New Roman" w:cs="Times New Roman"/>
          <w:color w:val="auto"/>
          <w:sz w:val="24"/>
          <w:szCs w:val="24"/>
        </w:rPr>
        <w:t xml:space="preserve">«О защите прав потребителей», </w:t>
      </w:r>
      <w:r w:rsidRPr="007214A7">
        <w:rPr>
          <w:rFonts w:ascii="Times New Roman" w:hAnsi="Times New Roman" w:cs="Times New Roman"/>
          <w:color w:val="auto"/>
          <w:sz w:val="24"/>
          <w:szCs w:val="24"/>
          <w:shd w:val="clear" w:color="auto" w:fill="FFFFFF"/>
        </w:rPr>
        <w:t>федеральный орган исполнительной власти вправе выдавать исполнителям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w:t>
      </w:r>
    </w:p>
    <w:p w:rsidR="0076319F" w:rsidRPr="007214A7" w:rsidRDefault="0076319F" w:rsidP="0033241B">
      <w:pPr>
        <w:spacing w:after="0" w:line="240" w:lineRule="auto"/>
        <w:ind w:firstLine="709"/>
        <w:jc w:val="both"/>
        <w:rPr>
          <w:rFonts w:ascii="Times New Roman" w:hAnsi="Times New Roman" w:cs="Times New Roman"/>
          <w:color w:val="auto"/>
          <w:sz w:val="24"/>
          <w:szCs w:val="24"/>
        </w:rPr>
      </w:pPr>
      <w:r w:rsidRPr="007214A7">
        <w:rPr>
          <w:rFonts w:ascii="Times New Roman" w:hAnsi="Times New Roman" w:cs="Times New Roman"/>
          <w:color w:val="auto"/>
          <w:sz w:val="24"/>
          <w:szCs w:val="24"/>
        </w:rPr>
        <w:t xml:space="preserve">В соответствии с пп.5 п.4 ст. 40 Закона РФ </w:t>
      </w:r>
      <w:r w:rsidR="00DF5E71" w:rsidRPr="007214A7">
        <w:rPr>
          <w:rFonts w:ascii="Times New Roman" w:hAnsi="Times New Roman" w:cs="Times New Roman"/>
          <w:color w:val="auto"/>
          <w:sz w:val="24"/>
          <w:szCs w:val="24"/>
        </w:rPr>
        <w:t xml:space="preserve">от 07.02.1992 г. № 2300-1 </w:t>
      </w:r>
      <w:r w:rsidRPr="007214A7">
        <w:rPr>
          <w:rFonts w:ascii="Times New Roman" w:hAnsi="Times New Roman" w:cs="Times New Roman"/>
          <w:color w:val="auto"/>
          <w:sz w:val="24"/>
          <w:szCs w:val="24"/>
        </w:rPr>
        <w:t xml:space="preserve">«О защите прав потребителей», </w:t>
      </w:r>
      <w:r w:rsidRPr="007214A7">
        <w:rPr>
          <w:rFonts w:ascii="Times New Roman" w:hAnsi="Times New Roman" w:cs="Times New Roman"/>
          <w:color w:val="auto"/>
          <w:sz w:val="24"/>
          <w:szCs w:val="24"/>
          <w:shd w:val="clear" w:color="auto" w:fill="FFFFFF"/>
        </w:rPr>
        <w:t>федеральный орган исполнительной власти вправе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76319F" w:rsidRPr="007214A7" w:rsidRDefault="0076319F" w:rsidP="0033241B">
      <w:pPr>
        <w:spacing w:after="0" w:line="240" w:lineRule="auto"/>
        <w:ind w:firstLine="709"/>
        <w:jc w:val="both"/>
        <w:rPr>
          <w:rFonts w:ascii="Times New Roman" w:hAnsi="Times New Roman" w:cs="Times New Roman"/>
          <w:color w:val="auto"/>
          <w:sz w:val="24"/>
          <w:szCs w:val="24"/>
        </w:rPr>
      </w:pPr>
      <w:r w:rsidRPr="007214A7">
        <w:rPr>
          <w:rFonts w:ascii="Times New Roman" w:hAnsi="Times New Roman" w:cs="Times New Roman"/>
          <w:color w:val="auto"/>
          <w:sz w:val="24"/>
          <w:szCs w:val="24"/>
        </w:rPr>
        <w:t xml:space="preserve">Согласно ст. 12 </w:t>
      </w:r>
      <w:r w:rsidRPr="007214A7">
        <w:rPr>
          <w:rFonts w:ascii="Times New Roman" w:hAnsi="Times New Roman" w:cs="Times New Roman"/>
          <w:bCs/>
          <w:color w:val="auto"/>
          <w:sz w:val="24"/>
          <w:szCs w:val="24"/>
          <w:shd w:val="clear" w:color="auto" w:fill="FFFFFF"/>
        </w:rPr>
        <w:t>Федерального закона от 02.05.2006 г. № 59-ФЗ</w:t>
      </w:r>
      <w:r w:rsidRPr="007214A7">
        <w:rPr>
          <w:rFonts w:ascii="Times New Roman" w:hAnsi="Times New Roman" w:cs="Times New Roman"/>
          <w:bCs/>
          <w:color w:val="auto"/>
          <w:sz w:val="24"/>
          <w:szCs w:val="24"/>
        </w:rPr>
        <w:br/>
      </w:r>
      <w:r w:rsidRPr="007214A7">
        <w:rPr>
          <w:rFonts w:ascii="Times New Roman" w:hAnsi="Times New Roman" w:cs="Times New Roman"/>
          <w:bCs/>
          <w:color w:val="auto"/>
          <w:sz w:val="24"/>
          <w:szCs w:val="24"/>
          <w:shd w:val="clear" w:color="auto" w:fill="FFFFFF"/>
        </w:rPr>
        <w:t>«О порядке рассмотрения обращений граждан Российской Федерации»,</w:t>
      </w:r>
      <w:r w:rsidRPr="007214A7">
        <w:rPr>
          <w:rFonts w:ascii="Times New Roman" w:hAnsi="Times New Roman" w:cs="Times New Roman"/>
          <w:color w:val="auto"/>
          <w:sz w:val="24"/>
          <w:szCs w:val="24"/>
        </w:rPr>
        <w:t xml:space="preserve">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76319F" w:rsidRDefault="0076319F" w:rsidP="0033241B">
      <w:pPr>
        <w:spacing w:after="0" w:line="240" w:lineRule="auto"/>
        <w:ind w:firstLine="709"/>
        <w:jc w:val="both"/>
        <w:rPr>
          <w:rFonts w:ascii="Times New Roman" w:hAnsi="Times New Roman" w:cs="Times New Roman"/>
          <w:bCs/>
          <w:color w:val="auto"/>
          <w:sz w:val="24"/>
          <w:szCs w:val="24"/>
          <w:shd w:val="clear" w:color="auto" w:fill="FFFFFF"/>
        </w:rPr>
      </w:pPr>
      <w:r w:rsidRPr="007214A7">
        <w:rPr>
          <w:rFonts w:ascii="Times New Roman" w:hAnsi="Times New Roman" w:cs="Times New Roman"/>
          <w:color w:val="auto"/>
          <w:sz w:val="24"/>
          <w:szCs w:val="24"/>
        </w:rPr>
        <w:t xml:space="preserve">На основании вышеизложенного, и в соответствии со </w:t>
      </w:r>
      <w:r w:rsidR="00AF4746" w:rsidRPr="007214A7">
        <w:rPr>
          <w:rFonts w:ascii="Times New Roman" w:hAnsi="Times New Roman" w:cs="Times New Roman"/>
          <w:color w:val="auto"/>
          <w:sz w:val="24"/>
          <w:szCs w:val="24"/>
        </w:rPr>
        <w:t>730</w:t>
      </w:r>
      <w:r w:rsidRPr="007214A7">
        <w:rPr>
          <w:rFonts w:ascii="Times New Roman" w:hAnsi="Times New Roman" w:cs="Times New Roman"/>
          <w:color w:val="auto"/>
          <w:sz w:val="24"/>
          <w:szCs w:val="24"/>
        </w:rPr>
        <w:t xml:space="preserve"> ГК РФ, ст. ст. 4, </w:t>
      </w:r>
      <w:r w:rsidR="00DF5E71" w:rsidRPr="007214A7">
        <w:rPr>
          <w:rFonts w:ascii="Times New Roman" w:hAnsi="Times New Roman" w:cs="Times New Roman"/>
          <w:color w:val="auto"/>
          <w:sz w:val="24"/>
          <w:szCs w:val="24"/>
        </w:rPr>
        <w:t xml:space="preserve">10, 12, </w:t>
      </w:r>
      <w:r w:rsidR="00AF4746" w:rsidRPr="007214A7">
        <w:rPr>
          <w:rFonts w:ascii="Times New Roman" w:hAnsi="Times New Roman" w:cs="Times New Roman"/>
          <w:color w:val="auto"/>
          <w:sz w:val="24"/>
          <w:szCs w:val="24"/>
        </w:rPr>
        <w:t xml:space="preserve">29, 31, </w:t>
      </w:r>
      <w:r w:rsidR="00DF5E71" w:rsidRPr="007214A7">
        <w:rPr>
          <w:rFonts w:ascii="Times New Roman" w:hAnsi="Times New Roman" w:cs="Times New Roman"/>
          <w:color w:val="auto"/>
          <w:sz w:val="24"/>
          <w:szCs w:val="24"/>
        </w:rPr>
        <w:t xml:space="preserve">32, </w:t>
      </w:r>
      <w:r w:rsidRPr="007214A7">
        <w:rPr>
          <w:rFonts w:ascii="Times New Roman" w:hAnsi="Times New Roman" w:cs="Times New Roman"/>
          <w:color w:val="auto"/>
          <w:sz w:val="24"/>
          <w:szCs w:val="24"/>
        </w:rPr>
        <w:t xml:space="preserve">40, 43 Закона РФ от 07.02.1992 г.№ 2300-1 «О защите прав потребителей», </w:t>
      </w:r>
      <w:r w:rsidRPr="007214A7">
        <w:rPr>
          <w:rFonts w:ascii="Times New Roman" w:hAnsi="Times New Roman" w:cs="Times New Roman"/>
          <w:bCs/>
          <w:color w:val="auto"/>
          <w:sz w:val="24"/>
          <w:szCs w:val="24"/>
          <w:shd w:val="clear" w:color="auto" w:fill="FFFFFF"/>
        </w:rPr>
        <w:t>ст. ст. 14.</w:t>
      </w:r>
      <w:r w:rsidR="00DF5E71" w:rsidRPr="007214A7">
        <w:rPr>
          <w:rFonts w:ascii="Times New Roman" w:hAnsi="Times New Roman" w:cs="Times New Roman"/>
          <w:bCs/>
          <w:color w:val="auto"/>
          <w:sz w:val="24"/>
          <w:szCs w:val="24"/>
          <w:shd w:val="clear" w:color="auto" w:fill="FFFFFF"/>
        </w:rPr>
        <w:t>8</w:t>
      </w:r>
      <w:r w:rsidRPr="007214A7">
        <w:rPr>
          <w:rFonts w:ascii="Times New Roman" w:hAnsi="Times New Roman" w:cs="Times New Roman"/>
          <w:bCs/>
          <w:color w:val="auto"/>
          <w:sz w:val="24"/>
          <w:szCs w:val="24"/>
          <w:shd w:val="clear" w:color="auto" w:fill="FFFFFF"/>
        </w:rPr>
        <w:t xml:space="preserve"> КоАП РФ,</w:t>
      </w:r>
    </w:p>
    <w:p w:rsidR="00ED0567" w:rsidRDefault="00ED0567" w:rsidP="0033241B">
      <w:pPr>
        <w:spacing w:after="0" w:line="240" w:lineRule="auto"/>
        <w:ind w:firstLine="709"/>
        <w:jc w:val="both"/>
        <w:rPr>
          <w:rFonts w:ascii="Times New Roman" w:hAnsi="Times New Roman" w:cs="Times New Roman"/>
          <w:bCs/>
          <w:color w:val="auto"/>
          <w:sz w:val="24"/>
          <w:szCs w:val="24"/>
          <w:shd w:val="clear" w:color="auto" w:fill="FFFFFF"/>
        </w:rPr>
      </w:pPr>
    </w:p>
    <w:p w:rsidR="00ED0567" w:rsidRPr="007214A7" w:rsidRDefault="00ED0567" w:rsidP="0033241B">
      <w:pPr>
        <w:spacing w:after="0" w:line="240" w:lineRule="auto"/>
        <w:ind w:firstLine="709"/>
        <w:jc w:val="both"/>
        <w:rPr>
          <w:rFonts w:ascii="Times New Roman" w:hAnsi="Times New Roman" w:cs="Times New Roman"/>
          <w:color w:val="auto"/>
          <w:sz w:val="24"/>
          <w:szCs w:val="24"/>
        </w:rPr>
      </w:pPr>
      <w:r w:rsidRPr="00800709">
        <w:rPr>
          <w:rFonts w:ascii="Times New Roman" w:eastAsia="Times New Roman" w:hAnsi="Times New Roman" w:cs="Times New Roman"/>
          <w:i/>
          <w:sz w:val="24"/>
          <w:szCs w:val="20"/>
          <w:lang w:eastAsia="ru-RU"/>
        </w:rPr>
        <w:t>Укажите статьи, которые регулируют Вашу ситуацию. Если Вы не знаете данные статьи, обратитесь в нашу организацию для консультации. Мы поможем</w:t>
      </w:r>
      <w:r>
        <w:rPr>
          <w:rFonts w:ascii="Times New Roman" w:eastAsia="Times New Roman" w:hAnsi="Times New Roman" w:cs="Times New Roman"/>
          <w:i/>
          <w:sz w:val="24"/>
          <w:szCs w:val="20"/>
          <w:lang w:eastAsia="ru-RU"/>
        </w:rPr>
        <w:t>.</w:t>
      </w:r>
    </w:p>
    <w:p w:rsidR="0076319F" w:rsidRPr="007214A7" w:rsidRDefault="0076319F" w:rsidP="0033241B">
      <w:pPr>
        <w:spacing w:after="0" w:line="240" w:lineRule="auto"/>
        <w:jc w:val="center"/>
        <w:rPr>
          <w:rFonts w:ascii="Times New Roman" w:hAnsi="Times New Roman" w:cs="Times New Roman"/>
          <w:color w:val="auto"/>
          <w:sz w:val="24"/>
          <w:szCs w:val="24"/>
        </w:rPr>
      </w:pPr>
      <w:r w:rsidRPr="007214A7">
        <w:rPr>
          <w:rFonts w:ascii="Times New Roman" w:hAnsi="Times New Roman" w:cs="Times New Roman"/>
          <w:b/>
          <w:color w:val="auto"/>
          <w:sz w:val="24"/>
          <w:szCs w:val="24"/>
        </w:rPr>
        <w:t>Прошу:</w:t>
      </w:r>
    </w:p>
    <w:p w:rsidR="0076319F" w:rsidRPr="007214A7" w:rsidRDefault="0076319F" w:rsidP="0033241B">
      <w:pPr>
        <w:spacing w:after="0" w:line="240" w:lineRule="auto"/>
        <w:ind w:firstLine="709"/>
        <w:jc w:val="center"/>
        <w:rPr>
          <w:rFonts w:ascii="Times New Roman" w:hAnsi="Times New Roman" w:cs="Times New Roman"/>
          <w:b/>
          <w:color w:val="auto"/>
          <w:sz w:val="24"/>
          <w:szCs w:val="24"/>
        </w:rPr>
      </w:pPr>
    </w:p>
    <w:p w:rsidR="0032151D" w:rsidRPr="0032151D" w:rsidRDefault="0032151D" w:rsidP="0032151D">
      <w:pPr>
        <w:ind w:firstLine="709"/>
        <w:jc w:val="both"/>
        <w:rPr>
          <w:rFonts w:ascii="Times New Roman" w:hAnsi="Times New Roman" w:cs="Times New Roman"/>
          <w:i/>
          <w:color w:val="auto"/>
          <w:sz w:val="24"/>
          <w:szCs w:val="24"/>
        </w:rPr>
      </w:pPr>
      <w:r w:rsidRPr="0032151D">
        <w:rPr>
          <w:rFonts w:ascii="Times New Roman" w:hAnsi="Times New Roman" w:cs="Times New Roman"/>
          <w:i/>
          <w:color w:val="auto"/>
          <w:sz w:val="24"/>
          <w:szCs w:val="24"/>
        </w:rPr>
        <w:t>Укажите Ваши требования. Если Вы не знаете, какие требования заявить, обратитесь в нашу организацию для консультации. Мы поможем.</w:t>
      </w:r>
    </w:p>
    <w:p w:rsidR="0076319F" w:rsidRPr="007214A7" w:rsidRDefault="0076319F" w:rsidP="0033241B">
      <w:pPr>
        <w:spacing w:after="0" w:line="240" w:lineRule="auto"/>
        <w:ind w:firstLine="709"/>
        <w:jc w:val="both"/>
        <w:rPr>
          <w:rFonts w:ascii="Times New Roman" w:hAnsi="Times New Roman" w:cs="Times New Roman"/>
          <w:color w:val="auto"/>
          <w:sz w:val="24"/>
          <w:szCs w:val="24"/>
        </w:rPr>
      </w:pPr>
    </w:p>
    <w:p w:rsidR="007214A7" w:rsidRDefault="007214A7" w:rsidP="007214A7">
      <w:pPr>
        <w:pStyle w:val="s1"/>
        <w:spacing w:beforeAutospacing="0" w:after="0" w:afterAutospacing="0"/>
        <w:jc w:val="both"/>
        <w:rPr>
          <w:color w:val="auto"/>
        </w:rPr>
      </w:pPr>
      <w:r w:rsidRPr="00EB66BD">
        <w:rPr>
          <w:color w:val="auto"/>
        </w:rPr>
        <w:t>Приложение:</w:t>
      </w:r>
    </w:p>
    <w:p w:rsidR="0032151D" w:rsidRDefault="0032151D" w:rsidP="0032151D">
      <w:pPr>
        <w:spacing w:after="0" w:line="240" w:lineRule="auto"/>
        <w:jc w:val="both"/>
        <w:rPr>
          <w:rFonts w:ascii="Times New Roman" w:eastAsia="Times New Roman" w:hAnsi="Times New Roman" w:cs="Times New Roman"/>
          <w:i/>
          <w:sz w:val="24"/>
          <w:szCs w:val="20"/>
          <w:lang w:eastAsia="ru-RU"/>
        </w:rPr>
      </w:pPr>
    </w:p>
    <w:p w:rsidR="0032151D" w:rsidRPr="0032151D" w:rsidRDefault="0032151D" w:rsidP="0032151D">
      <w:pPr>
        <w:spacing w:after="0" w:line="240" w:lineRule="auto"/>
        <w:ind w:firstLine="709"/>
        <w:jc w:val="both"/>
        <w:rPr>
          <w:rFonts w:ascii="Times New Roman" w:eastAsia="Times New Roman" w:hAnsi="Times New Roman" w:cs="Times New Roman"/>
          <w:sz w:val="24"/>
          <w:szCs w:val="20"/>
          <w:lang w:eastAsia="ru-RU"/>
        </w:rPr>
      </w:pPr>
      <w:r w:rsidRPr="0032151D">
        <w:rPr>
          <w:rFonts w:ascii="Times New Roman" w:eastAsia="Times New Roman" w:hAnsi="Times New Roman" w:cs="Times New Roman"/>
          <w:i/>
          <w:sz w:val="24"/>
          <w:szCs w:val="20"/>
          <w:lang w:eastAsia="ru-RU"/>
        </w:rPr>
        <w:t>Укажите документы, которые регулируют Вашу ситуацию. Если Вы не знаете, какие документы нужно приложить, обратитесь в нашу организацию для консультации. Мы поможем.</w:t>
      </w:r>
    </w:p>
    <w:p w:rsidR="0032151D" w:rsidRDefault="0032151D" w:rsidP="007214A7">
      <w:pPr>
        <w:pStyle w:val="s1"/>
        <w:spacing w:beforeAutospacing="0" w:after="0" w:afterAutospacing="0"/>
        <w:jc w:val="both"/>
        <w:rPr>
          <w:color w:val="auto"/>
        </w:rPr>
      </w:pPr>
      <w:bookmarkStart w:id="8" w:name="_GoBack"/>
      <w:bookmarkEnd w:id="8"/>
    </w:p>
    <w:p w:rsidR="0032151D" w:rsidRPr="00EB66BD" w:rsidRDefault="0032151D" w:rsidP="007214A7">
      <w:pPr>
        <w:pStyle w:val="s1"/>
        <w:spacing w:beforeAutospacing="0" w:after="0" w:afterAutospacing="0"/>
        <w:jc w:val="both"/>
        <w:rPr>
          <w:color w:val="auto"/>
        </w:rPr>
      </w:pPr>
    </w:p>
    <w:sectPr w:rsidR="0032151D" w:rsidRPr="00EB66BD" w:rsidSect="0076319F">
      <w:footerReference w:type="default" r:id="rId9"/>
      <w:pgSz w:w="11906" w:h="16838"/>
      <w:pgMar w:top="1134" w:right="850" w:bottom="1134" w:left="1701"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0F" w:rsidRDefault="00DF2E0F">
      <w:pPr>
        <w:spacing w:after="0" w:line="240" w:lineRule="auto"/>
      </w:pPr>
      <w:r>
        <w:separator/>
      </w:r>
    </w:p>
  </w:endnote>
  <w:endnote w:type="continuationSeparator" w:id="0">
    <w:p w:rsidR="00DF2E0F" w:rsidRDefault="00DF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22428"/>
      <w:docPartObj>
        <w:docPartGallery w:val="Page Numbers (Bottom of Page)"/>
        <w:docPartUnique/>
      </w:docPartObj>
    </w:sdtPr>
    <w:sdtEndPr/>
    <w:sdtContent>
      <w:p w:rsidR="000E64EC" w:rsidRDefault="00590FFB">
        <w:pPr>
          <w:pStyle w:val="af"/>
          <w:jc w:val="center"/>
        </w:pPr>
        <w:r>
          <w:fldChar w:fldCharType="begin"/>
        </w:r>
        <w:r>
          <w:instrText>PAGE</w:instrText>
        </w:r>
        <w:r>
          <w:fldChar w:fldCharType="separate"/>
        </w:r>
        <w:r w:rsidR="0032151D">
          <w:rPr>
            <w:noProof/>
          </w:rPr>
          <w:t>1</w:t>
        </w:r>
        <w:r>
          <w:fldChar w:fldCharType="end"/>
        </w:r>
      </w:p>
    </w:sdtContent>
  </w:sdt>
  <w:p w:rsidR="000E64EC" w:rsidRDefault="000E64E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0F" w:rsidRDefault="00DF2E0F">
      <w:pPr>
        <w:spacing w:after="0" w:line="240" w:lineRule="auto"/>
      </w:pPr>
      <w:r>
        <w:separator/>
      </w:r>
    </w:p>
  </w:footnote>
  <w:footnote w:type="continuationSeparator" w:id="0">
    <w:p w:rsidR="00DF2E0F" w:rsidRDefault="00DF2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332C"/>
    <w:multiLevelType w:val="hybridMultilevel"/>
    <w:tmpl w:val="23A4AC1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EC"/>
    <w:rsid w:val="00054E4F"/>
    <w:rsid w:val="000808E0"/>
    <w:rsid w:val="000E64EC"/>
    <w:rsid w:val="000F3A6C"/>
    <w:rsid w:val="00122890"/>
    <w:rsid w:val="0019614B"/>
    <w:rsid w:val="0020052F"/>
    <w:rsid w:val="00206051"/>
    <w:rsid w:val="0023641B"/>
    <w:rsid w:val="00275492"/>
    <w:rsid w:val="002A40C2"/>
    <w:rsid w:val="002A5A14"/>
    <w:rsid w:val="002E3EFD"/>
    <w:rsid w:val="002F6F79"/>
    <w:rsid w:val="0032151D"/>
    <w:rsid w:val="0033121E"/>
    <w:rsid w:val="0033241B"/>
    <w:rsid w:val="00334600"/>
    <w:rsid w:val="00337EDF"/>
    <w:rsid w:val="00351321"/>
    <w:rsid w:val="00356247"/>
    <w:rsid w:val="00387E80"/>
    <w:rsid w:val="003F3E8C"/>
    <w:rsid w:val="0042631E"/>
    <w:rsid w:val="004817CA"/>
    <w:rsid w:val="004C3BEB"/>
    <w:rsid w:val="004D45B9"/>
    <w:rsid w:val="00505722"/>
    <w:rsid w:val="00590FFB"/>
    <w:rsid w:val="005B0786"/>
    <w:rsid w:val="005F0054"/>
    <w:rsid w:val="005F1961"/>
    <w:rsid w:val="00622A36"/>
    <w:rsid w:val="00657D83"/>
    <w:rsid w:val="00672C97"/>
    <w:rsid w:val="00685A30"/>
    <w:rsid w:val="006A21C0"/>
    <w:rsid w:val="006A6FB6"/>
    <w:rsid w:val="006D4954"/>
    <w:rsid w:val="007078B6"/>
    <w:rsid w:val="007214A7"/>
    <w:rsid w:val="00741ADD"/>
    <w:rsid w:val="0076319F"/>
    <w:rsid w:val="007B07DE"/>
    <w:rsid w:val="007B0CCA"/>
    <w:rsid w:val="00894A7D"/>
    <w:rsid w:val="008E2755"/>
    <w:rsid w:val="00922F6F"/>
    <w:rsid w:val="009755C3"/>
    <w:rsid w:val="00A25407"/>
    <w:rsid w:val="00AC0BE4"/>
    <w:rsid w:val="00AD7BAD"/>
    <w:rsid w:val="00AF4746"/>
    <w:rsid w:val="00B52CA6"/>
    <w:rsid w:val="00B67AE4"/>
    <w:rsid w:val="00B83325"/>
    <w:rsid w:val="00BD17AB"/>
    <w:rsid w:val="00BD2FB0"/>
    <w:rsid w:val="00C056A4"/>
    <w:rsid w:val="00C308F0"/>
    <w:rsid w:val="00C60CF7"/>
    <w:rsid w:val="00CB3C55"/>
    <w:rsid w:val="00D01821"/>
    <w:rsid w:val="00D11525"/>
    <w:rsid w:val="00D24980"/>
    <w:rsid w:val="00D64954"/>
    <w:rsid w:val="00D65CB5"/>
    <w:rsid w:val="00D65EAE"/>
    <w:rsid w:val="00D676DC"/>
    <w:rsid w:val="00D80065"/>
    <w:rsid w:val="00DF2E0F"/>
    <w:rsid w:val="00DF5E71"/>
    <w:rsid w:val="00E03123"/>
    <w:rsid w:val="00EA3C40"/>
    <w:rsid w:val="00EA6C50"/>
    <w:rsid w:val="00EA779E"/>
    <w:rsid w:val="00ED0567"/>
    <w:rsid w:val="00EE634E"/>
    <w:rsid w:val="00EF0153"/>
    <w:rsid w:val="00F10C81"/>
    <w:rsid w:val="00F47925"/>
    <w:rsid w:val="00FB0F4A"/>
    <w:rsid w:val="00FC01A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98D"/>
    <w:pPr>
      <w:suppressAutoHyphens/>
      <w:spacing w:after="200"/>
    </w:pPr>
    <w:rPr>
      <w:color w:val="00000A"/>
      <w:sz w:val="22"/>
    </w:rPr>
  </w:style>
  <w:style w:type="paragraph" w:styleId="2">
    <w:name w:val="heading 2"/>
    <w:basedOn w:val="a"/>
    <w:link w:val="20"/>
    <w:uiPriority w:val="9"/>
    <w:unhideWhenUsed/>
    <w:qFormat/>
    <w:rsid w:val="00E017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qFormat/>
    <w:rsid w:val="00804FE4"/>
  </w:style>
  <w:style w:type="character" w:customStyle="1" w:styleId="-">
    <w:name w:val="Интернет-ссылка"/>
    <w:basedOn w:val="a0"/>
    <w:uiPriority w:val="99"/>
    <w:rsid w:val="00EF4AC8"/>
    <w:rPr>
      <w:color w:val="0000FF"/>
      <w:u w:val="single"/>
    </w:rPr>
  </w:style>
  <w:style w:type="character" w:customStyle="1" w:styleId="link">
    <w:name w:val="link"/>
    <w:basedOn w:val="a0"/>
    <w:qFormat/>
    <w:rsid w:val="00584D0E"/>
  </w:style>
  <w:style w:type="character" w:customStyle="1" w:styleId="20">
    <w:name w:val="Заголовок 2 Знак"/>
    <w:basedOn w:val="a0"/>
    <w:link w:val="2"/>
    <w:uiPriority w:val="9"/>
    <w:qFormat/>
    <w:rsid w:val="00E01782"/>
    <w:rPr>
      <w:rFonts w:asciiTheme="majorHAnsi" w:eastAsiaTheme="majorEastAsia" w:hAnsiTheme="majorHAnsi" w:cstheme="majorBidi"/>
      <w:b/>
      <w:bCs/>
      <w:color w:val="4F81BD" w:themeColor="accent1"/>
      <w:sz w:val="26"/>
      <w:szCs w:val="26"/>
    </w:rPr>
  </w:style>
  <w:style w:type="character" w:customStyle="1" w:styleId="blk">
    <w:name w:val="blk"/>
    <w:basedOn w:val="a0"/>
    <w:qFormat/>
    <w:rsid w:val="00285A7B"/>
  </w:style>
  <w:style w:type="character" w:customStyle="1" w:styleId="r">
    <w:name w:val="r"/>
    <w:basedOn w:val="a0"/>
    <w:qFormat/>
    <w:rsid w:val="00285A7B"/>
  </w:style>
  <w:style w:type="character" w:styleId="a3">
    <w:name w:val="Strong"/>
    <w:basedOn w:val="a0"/>
    <w:uiPriority w:val="22"/>
    <w:qFormat/>
    <w:rsid w:val="00285A7B"/>
    <w:rPr>
      <w:b/>
      <w:bCs/>
    </w:rPr>
  </w:style>
  <w:style w:type="character" w:customStyle="1" w:styleId="a4">
    <w:name w:val="Верхний колонтитул Знак"/>
    <w:basedOn w:val="a0"/>
    <w:uiPriority w:val="99"/>
    <w:qFormat/>
    <w:rsid w:val="00285A7B"/>
  </w:style>
  <w:style w:type="character" w:customStyle="1" w:styleId="a5">
    <w:name w:val="Нижний колонтитул Знак"/>
    <w:basedOn w:val="a0"/>
    <w:uiPriority w:val="99"/>
    <w:qFormat/>
    <w:rsid w:val="00285A7B"/>
  </w:style>
  <w:style w:type="paragraph" w:customStyle="1" w:styleId="a6">
    <w:name w:val="Заголовок"/>
    <w:basedOn w:val="a"/>
    <w:next w:val="a7"/>
    <w:qFormat/>
    <w:rsid w:val="00AE716E"/>
    <w:pPr>
      <w:keepNext/>
      <w:spacing w:before="240" w:after="120"/>
    </w:pPr>
    <w:rPr>
      <w:rFonts w:ascii="Liberation Sans" w:eastAsia="Droid Sans Fallback" w:hAnsi="Liberation Sans" w:cs="FreeSans"/>
      <w:sz w:val="28"/>
      <w:szCs w:val="28"/>
    </w:rPr>
  </w:style>
  <w:style w:type="paragraph" w:styleId="a7">
    <w:name w:val="Body Text"/>
    <w:basedOn w:val="a"/>
    <w:rsid w:val="00AE716E"/>
    <w:pPr>
      <w:spacing w:after="140" w:line="288" w:lineRule="auto"/>
    </w:pPr>
  </w:style>
  <w:style w:type="paragraph" w:styleId="a8">
    <w:name w:val="List"/>
    <w:basedOn w:val="a7"/>
    <w:rsid w:val="00AE716E"/>
    <w:rPr>
      <w:rFonts w:cs="FreeSans"/>
    </w:rPr>
  </w:style>
  <w:style w:type="paragraph" w:styleId="a9">
    <w:name w:val="Title"/>
    <w:basedOn w:val="a"/>
    <w:pPr>
      <w:suppressLineNumbers/>
      <w:spacing w:before="120" w:after="120"/>
    </w:pPr>
    <w:rPr>
      <w:rFonts w:cs="FreeSans"/>
      <w:i/>
      <w:iCs/>
      <w:sz w:val="24"/>
      <w:szCs w:val="24"/>
    </w:rPr>
  </w:style>
  <w:style w:type="paragraph" w:styleId="aa">
    <w:name w:val="index heading"/>
    <w:basedOn w:val="a"/>
    <w:qFormat/>
    <w:rsid w:val="00AE716E"/>
    <w:pPr>
      <w:suppressLineNumbers/>
    </w:pPr>
    <w:rPr>
      <w:rFonts w:cs="FreeSans"/>
    </w:rPr>
  </w:style>
  <w:style w:type="paragraph" w:customStyle="1" w:styleId="ab">
    <w:name w:val="Заглавие"/>
    <w:basedOn w:val="a"/>
    <w:rsid w:val="00AE716E"/>
    <w:pPr>
      <w:suppressLineNumbers/>
      <w:spacing w:before="120" w:after="120"/>
    </w:pPr>
    <w:rPr>
      <w:rFonts w:cs="FreeSans"/>
      <w:i/>
      <w:iCs/>
      <w:sz w:val="24"/>
      <w:szCs w:val="24"/>
    </w:rPr>
  </w:style>
  <w:style w:type="paragraph" w:customStyle="1" w:styleId="s1">
    <w:name w:val="s_1"/>
    <w:basedOn w:val="a"/>
    <w:uiPriority w:val="99"/>
    <w:qFormat/>
    <w:rsid w:val="00BE21AD"/>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qFormat/>
    <w:rsid w:val="006B472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qFormat/>
    <w:rsid w:val="00172CB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
    <w:name w:val="u"/>
    <w:basedOn w:val="a"/>
    <w:qFormat/>
    <w:rsid w:val="00E061A9"/>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285A7B"/>
    <w:pPr>
      <w:spacing w:after="0" w:line="240" w:lineRule="auto"/>
      <w:ind w:left="720"/>
      <w:contextualSpacing/>
    </w:pPr>
    <w:rPr>
      <w:rFonts w:ascii="Times New Roman" w:eastAsia="Times New Roman" w:hAnsi="Times New Roman" w:cs="Times New Roman"/>
      <w:sz w:val="20"/>
      <w:szCs w:val="20"/>
      <w:lang w:eastAsia="ru-RU"/>
    </w:rPr>
  </w:style>
  <w:style w:type="paragraph" w:styleId="ae">
    <w:name w:val="header"/>
    <w:basedOn w:val="a"/>
    <w:uiPriority w:val="99"/>
    <w:unhideWhenUsed/>
    <w:rsid w:val="00285A7B"/>
    <w:pPr>
      <w:tabs>
        <w:tab w:val="center" w:pos="4677"/>
        <w:tab w:val="right" w:pos="9355"/>
      </w:tabs>
      <w:spacing w:after="0" w:line="240" w:lineRule="auto"/>
    </w:pPr>
  </w:style>
  <w:style w:type="paragraph" w:styleId="af">
    <w:name w:val="footer"/>
    <w:basedOn w:val="a"/>
    <w:uiPriority w:val="99"/>
    <w:unhideWhenUsed/>
    <w:rsid w:val="00285A7B"/>
    <w:pPr>
      <w:tabs>
        <w:tab w:val="center" w:pos="4677"/>
        <w:tab w:val="right" w:pos="9355"/>
      </w:tabs>
      <w:spacing w:after="0" w:line="240" w:lineRule="auto"/>
    </w:pPr>
  </w:style>
  <w:style w:type="paragraph" w:customStyle="1" w:styleId="ConsPlusNormal">
    <w:name w:val="ConsPlusNormal"/>
    <w:qFormat/>
    <w:rsid w:val="00951806"/>
    <w:pPr>
      <w:suppressAutoHyphens/>
      <w:spacing w:line="240" w:lineRule="auto"/>
      <w:ind w:firstLine="720"/>
    </w:pPr>
    <w:rPr>
      <w:rFonts w:ascii="Arial" w:eastAsia="Arial" w:hAnsi="Arial" w:cs="Arial"/>
      <w:color w:val="00000A"/>
      <w:szCs w:val="20"/>
      <w:lang w:eastAsia="ar-SA"/>
    </w:rPr>
  </w:style>
  <w:style w:type="character" w:styleId="af0">
    <w:name w:val="Hyperlink"/>
    <w:basedOn w:val="a0"/>
    <w:uiPriority w:val="99"/>
    <w:unhideWhenUsed/>
    <w:rsid w:val="00F47925"/>
    <w:rPr>
      <w:color w:val="0000FF"/>
      <w:u w:val="single"/>
    </w:rPr>
  </w:style>
  <w:style w:type="paragraph" w:customStyle="1" w:styleId="3f3f3f3f3f3f3f3f3f3f3f3f3f3f3f3f3f3f3f3f3f3f3f3f3f3f">
    <w:name w:val="О3f3fс3f3fн3f3fо3f3fв3f3fн3f3fо3f3fй3f3f т3f3fе3f3fк3f3fс3f3fт3f3f"/>
    <w:basedOn w:val="a"/>
    <w:uiPriority w:val="99"/>
    <w:qFormat/>
    <w:rsid w:val="00F47925"/>
    <w:pPr>
      <w:spacing w:after="140" w:line="288" w:lineRule="auto"/>
    </w:pPr>
    <w:rPr>
      <w:rFonts w:ascii="Calibri" w:hAnsi="Calibri" w:cs="Calibri"/>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98D"/>
    <w:pPr>
      <w:suppressAutoHyphens/>
      <w:spacing w:after="200"/>
    </w:pPr>
    <w:rPr>
      <w:color w:val="00000A"/>
      <w:sz w:val="22"/>
    </w:rPr>
  </w:style>
  <w:style w:type="paragraph" w:styleId="2">
    <w:name w:val="heading 2"/>
    <w:basedOn w:val="a"/>
    <w:link w:val="20"/>
    <w:uiPriority w:val="9"/>
    <w:unhideWhenUsed/>
    <w:qFormat/>
    <w:rsid w:val="00E017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qFormat/>
    <w:rsid w:val="00804FE4"/>
  </w:style>
  <w:style w:type="character" w:customStyle="1" w:styleId="-">
    <w:name w:val="Интернет-ссылка"/>
    <w:basedOn w:val="a0"/>
    <w:uiPriority w:val="99"/>
    <w:rsid w:val="00EF4AC8"/>
    <w:rPr>
      <w:color w:val="0000FF"/>
      <w:u w:val="single"/>
    </w:rPr>
  </w:style>
  <w:style w:type="character" w:customStyle="1" w:styleId="link">
    <w:name w:val="link"/>
    <w:basedOn w:val="a0"/>
    <w:qFormat/>
    <w:rsid w:val="00584D0E"/>
  </w:style>
  <w:style w:type="character" w:customStyle="1" w:styleId="20">
    <w:name w:val="Заголовок 2 Знак"/>
    <w:basedOn w:val="a0"/>
    <w:link w:val="2"/>
    <w:uiPriority w:val="9"/>
    <w:qFormat/>
    <w:rsid w:val="00E01782"/>
    <w:rPr>
      <w:rFonts w:asciiTheme="majorHAnsi" w:eastAsiaTheme="majorEastAsia" w:hAnsiTheme="majorHAnsi" w:cstheme="majorBidi"/>
      <w:b/>
      <w:bCs/>
      <w:color w:val="4F81BD" w:themeColor="accent1"/>
      <w:sz w:val="26"/>
      <w:szCs w:val="26"/>
    </w:rPr>
  </w:style>
  <w:style w:type="character" w:customStyle="1" w:styleId="blk">
    <w:name w:val="blk"/>
    <w:basedOn w:val="a0"/>
    <w:qFormat/>
    <w:rsid w:val="00285A7B"/>
  </w:style>
  <w:style w:type="character" w:customStyle="1" w:styleId="r">
    <w:name w:val="r"/>
    <w:basedOn w:val="a0"/>
    <w:qFormat/>
    <w:rsid w:val="00285A7B"/>
  </w:style>
  <w:style w:type="character" w:styleId="a3">
    <w:name w:val="Strong"/>
    <w:basedOn w:val="a0"/>
    <w:uiPriority w:val="22"/>
    <w:qFormat/>
    <w:rsid w:val="00285A7B"/>
    <w:rPr>
      <w:b/>
      <w:bCs/>
    </w:rPr>
  </w:style>
  <w:style w:type="character" w:customStyle="1" w:styleId="a4">
    <w:name w:val="Верхний колонтитул Знак"/>
    <w:basedOn w:val="a0"/>
    <w:uiPriority w:val="99"/>
    <w:qFormat/>
    <w:rsid w:val="00285A7B"/>
  </w:style>
  <w:style w:type="character" w:customStyle="1" w:styleId="a5">
    <w:name w:val="Нижний колонтитул Знак"/>
    <w:basedOn w:val="a0"/>
    <w:uiPriority w:val="99"/>
    <w:qFormat/>
    <w:rsid w:val="00285A7B"/>
  </w:style>
  <w:style w:type="paragraph" w:customStyle="1" w:styleId="a6">
    <w:name w:val="Заголовок"/>
    <w:basedOn w:val="a"/>
    <w:next w:val="a7"/>
    <w:qFormat/>
    <w:rsid w:val="00AE716E"/>
    <w:pPr>
      <w:keepNext/>
      <w:spacing w:before="240" w:after="120"/>
    </w:pPr>
    <w:rPr>
      <w:rFonts w:ascii="Liberation Sans" w:eastAsia="Droid Sans Fallback" w:hAnsi="Liberation Sans" w:cs="FreeSans"/>
      <w:sz w:val="28"/>
      <w:szCs w:val="28"/>
    </w:rPr>
  </w:style>
  <w:style w:type="paragraph" w:styleId="a7">
    <w:name w:val="Body Text"/>
    <w:basedOn w:val="a"/>
    <w:rsid w:val="00AE716E"/>
    <w:pPr>
      <w:spacing w:after="140" w:line="288" w:lineRule="auto"/>
    </w:pPr>
  </w:style>
  <w:style w:type="paragraph" w:styleId="a8">
    <w:name w:val="List"/>
    <w:basedOn w:val="a7"/>
    <w:rsid w:val="00AE716E"/>
    <w:rPr>
      <w:rFonts w:cs="FreeSans"/>
    </w:rPr>
  </w:style>
  <w:style w:type="paragraph" w:styleId="a9">
    <w:name w:val="Title"/>
    <w:basedOn w:val="a"/>
    <w:pPr>
      <w:suppressLineNumbers/>
      <w:spacing w:before="120" w:after="120"/>
    </w:pPr>
    <w:rPr>
      <w:rFonts w:cs="FreeSans"/>
      <w:i/>
      <w:iCs/>
      <w:sz w:val="24"/>
      <w:szCs w:val="24"/>
    </w:rPr>
  </w:style>
  <w:style w:type="paragraph" w:styleId="aa">
    <w:name w:val="index heading"/>
    <w:basedOn w:val="a"/>
    <w:qFormat/>
    <w:rsid w:val="00AE716E"/>
    <w:pPr>
      <w:suppressLineNumbers/>
    </w:pPr>
    <w:rPr>
      <w:rFonts w:cs="FreeSans"/>
    </w:rPr>
  </w:style>
  <w:style w:type="paragraph" w:customStyle="1" w:styleId="ab">
    <w:name w:val="Заглавие"/>
    <w:basedOn w:val="a"/>
    <w:rsid w:val="00AE716E"/>
    <w:pPr>
      <w:suppressLineNumbers/>
      <w:spacing w:before="120" w:after="120"/>
    </w:pPr>
    <w:rPr>
      <w:rFonts w:cs="FreeSans"/>
      <w:i/>
      <w:iCs/>
      <w:sz w:val="24"/>
      <w:szCs w:val="24"/>
    </w:rPr>
  </w:style>
  <w:style w:type="paragraph" w:customStyle="1" w:styleId="s1">
    <w:name w:val="s_1"/>
    <w:basedOn w:val="a"/>
    <w:uiPriority w:val="99"/>
    <w:qFormat/>
    <w:rsid w:val="00BE21AD"/>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qFormat/>
    <w:rsid w:val="006B472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qFormat/>
    <w:rsid w:val="00172CB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
    <w:name w:val="u"/>
    <w:basedOn w:val="a"/>
    <w:qFormat/>
    <w:rsid w:val="00E061A9"/>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285A7B"/>
    <w:pPr>
      <w:spacing w:after="0" w:line="240" w:lineRule="auto"/>
      <w:ind w:left="720"/>
      <w:contextualSpacing/>
    </w:pPr>
    <w:rPr>
      <w:rFonts w:ascii="Times New Roman" w:eastAsia="Times New Roman" w:hAnsi="Times New Roman" w:cs="Times New Roman"/>
      <w:sz w:val="20"/>
      <w:szCs w:val="20"/>
      <w:lang w:eastAsia="ru-RU"/>
    </w:rPr>
  </w:style>
  <w:style w:type="paragraph" w:styleId="ae">
    <w:name w:val="header"/>
    <w:basedOn w:val="a"/>
    <w:uiPriority w:val="99"/>
    <w:unhideWhenUsed/>
    <w:rsid w:val="00285A7B"/>
    <w:pPr>
      <w:tabs>
        <w:tab w:val="center" w:pos="4677"/>
        <w:tab w:val="right" w:pos="9355"/>
      </w:tabs>
      <w:spacing w:after="0" w:line="240" w:lineRule="auto"/>
    </w:pPr>
  </w:style>
  <w:style w:type="paragraph" w:styleId="af">
    <w:name w:val="footer"/>
    <w:basedOn w:val="a"/>
    <w:uiPriority w:val="99"/>
    <w:unhideWhenUsed/>
    <w:rsid w:val="00285A7B"/>
    <w:pPr>
      <w:tabs>
        <w:tab w:val="center" w:pos="4677"/>
        <w:tab w:val="right" w:pos="9355"/>
      </w:tabs>
      <w:spacing w:after="0" w:line="240" w:lineRule="auto"/>
    </w:pPr>
  </w:style>
  <w:style w:type="paragraph" w:customStyle="1" w:styleId="ConsPlusNormal">
    <w:name w:val="ConsPlusNormal"/>
    <w:qFormat/>
    <w:rsid w:val="00951806"/>
    <w:pPr>
      <w:suppressAutoHyphens/>
      <w:spacing w:line="240" w:lineRule="auto"/>
      <w:ind w:firstLine="720"/>
    </w:pPr>
    <w:rPr>
      <w:rFonts w:ascii="Arial" w:eastAsia="Arial" w:hAnsi="Arial" w:cs="Arial"/>
      <w:color w:val="00000A"/>
      <w:szCs w:val="20"/>
      <w:lang w:eastAsia="ar-SA"/>
    </w:rPr>
  </w:style>
  <w:style w:type="character" w:styleId="af0">
    <w:name w:val="Hyperlink"/>
    <w:basedOn w:val="a0"/>
    <w:uiPriority w:val="99"/>
    <w:unhideWhenUsed/>
    <w:rsid w:val="00F47925"/>
    <w:rPr>
      <w:color w:val="0000FF"/>
      <w:u w:val="single"/>
    </w:rPr>
  </w:style>
  <w:style w:type="paragraph" w:customStyle="1" w:styleId="3f3f3f3f3f3f3f3f3f3f3f3f3f3f3f3f3f3f3f3f3f3f3f3f3f3f">
    <w:name w:val="О3f3fс3f3fн3f3fо3f3fв3f3fн3f3fо3f3fй3f3f т3f3fе3f3fк3f3fс3f3fт3f3f"/>
    <w:basedOn w:val="a"/>
    <w:uiPriority w:val="99"/>
    <w:qFormat/>
    <w:rsid w:val="00F47925"/>
    <w:pPr>
      <w:spacing w:after="140" w:line="288" w:lineRule="auto"/>
    </w:pPr>
    <w:rPr>
      <w:rFonts w:ascii="Calibri" w:hAnsi="Calibri" w:cs="Calibr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273AEA2BD169F41AC8EC7F32B185FB477B57DC8348FF986A5D4A38503Cm8q1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1266</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cp:lastModifiedBy>
  <cp:revision>4</cp:revision>
  <cp:lastPrinted>2016-03-10T11:57:00Z</cp:lastPrinted>
  <dcterms:created xsi:type="dcterms:W3CDTF">2021-03-22T15:19:00Z</dcterms:created>
  <dcterms:modified xsi:type="dcterms:W3CDTF">2021-03-25T14:20:00Z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